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29" w:rsidRDefault="00F76D1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Договор № ___</w:t>
      </w:r>
      <w:r w:rsidR="00407BAF">
        <w:rPr>
          <w:rFonts w:ascii="Times New Roman" w:hAnsi="Times New Roman" w:cs="Times New Roman"/>
          <w:b/>
          <w:bCs/>
          <w:sz w:val="20"/>
          <w:szCs w:val="20"/>
        </w:rPr>
        <w:t>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_ </w:t>
      </w:r>
    </w:p>
    <w:p w:rsidR="00C62429" w:rsidRDefault="00F76D1F">
      <w:pPr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об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образовании  по дополнительной общеобразовательной программе  физкультурно-спортивн</w:t>
      </w:r>
      <w:r w:rsidR="00D823A1">
        <w:rPr>
          <w:rFonts w:ascii="Times New Roman" w:hAnsi="Times New Roman" w:cs="Times New Roman"/>
          <w:b/>
          <w:bCs/>
          <w:sz w:val="20"/>
          <w:szCs w:val="20"/>
        </w:rPr>
        <w:t>ой  направленности «</w:t>
      </w:r>
      <w:proofErr w:type="spellStart"/>
      <w:r w:rsidR="00D823A1">
        <w:rPr>
          <w:rFonts w:ascii="Times New Roman" w:hAnsi="Times New Roman" w:cs="Times New Roman"/>
          <w:b/>
          <w:bCs/>
          <w:sz w:val="20"/>
          <w:szCs w:val="20"/>
        </w:rPr>
        <w:t>Ихтиандрик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» в муниципальном  дошкольном образовательном </w:t>
      </w:r>
      <w:r w:rsidR="00076DC2">
        <w:rPr>
          <w:rFonts w:ascii="Times New Roman" w:hAnsi="Times New Roman" w:cs="Times New Roman"/>
          <w:b/>
          <w:bCs/>
          <w:sz w:val="20"/>
          <w:szCs w:val="20"/>
        </w:rPr>
        <w:t>учреждении детский сад «Морошка</w:t>
      </w:r>
      <w:r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C62429" w:rsidRDefault="00C624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2429" w:rsidRDefault="00F76D1F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0"/>
          <w:szCs w:val="20"/>
        </w:rPr>
        <w:t>с.Красноселькуп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FE220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gramStart"/>
      <w:r w:rsidR="00FE220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proofErr w:type="gramEnd"/>
      <w:r>
        <w:rPr>
          <w:rFonts w:ascii="Times New Roman" w:hAnsi="Times New Roman" w:cs="Times New Roman"/>
          <w:sz w:val="20"/>
          <w:szCs w:val="20"/>
        </w:rPr>
        <w:t>_</w:t>
      </w:r>
      <w:r w:rsidR="00FE220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»_____________ 20 __ г. </w:t>
      </w:r>
    </w:p>
    <w:p w:rsidR="00C62429" w:rsidRDefault="00C62429">
      <w:pPr>
        <w:widowControl w:val="0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62429" w:rsidRDefault="00C62429">
      <w:pPr>
        <w:widowControl w:val="0"/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C62429" w:rsidRDefault="00F76D1F">
      <w:pPr>
        <w:widowControl w:val="0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дошкольное образовательное </w:t>
      </w:r>
      <w:r w:rsidR="00076DC2">
        <w:rPr>
          <w:rFonts w:ascii="Times New Roman" w:hAnsi="Times New Roman"/>
        </w:rPr>
        <w:t>учреждение детский сад «Морошка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(далее по тексту  - МДОУ)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осуществляющее образовательную деятельность на основании лицензии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076DC2">
        <w:rPr>
          <w:rFonts w:ascii="Times New Roman" w:hAnsi="Times New Roman" w:cs="Times New Roman"/>
          <w:sz w:val="24"/>
          <w:szCs w:val="24"/>
        </w:rPr>
        <w:t>№ 2870-89 от 09.07.2021</w:t>
      </w:r>
      <w:r>
        <w:rPr>
          <w:rFonts w:ascii="Times New Roman" w:hAnsi="Times New Roman" w:cs="Times New Roman"/>
          <w:sz w:val="24"/>
          <w:szCs w:val="24"/>
        </w:rPr>
        <w:t>г.,</w:t>
      </w:r>
      <w:r>
        <w:rPr>
          <w:rFonts w:ascii="Times New Roman" w:hAnsi="Times New Roman"/>
        </w:rPr>
        <w:t xml:space="preserve">  выданной Департамент</w:t>
      </w:r>
      <w:r w:rsidR="00076DC2">
        <w:rPr>
          <w:rFonts w:ascii="Times New Roman" w:hAnsi="Times New Roman"/>
        </w:rPr>
        <w:t xml:space="preserve">ом образования </w:t>
      </w:r>
      <w:proofErr w:type="spellStart"/>
      <w:r>
        <w:rPr>
          <w:rFonts w:ascii="Times New Roman" w:hAnsi="Times New Roman"/>
        </w:rPr>
        <w:t>Ямало</w:t>
      </w:r>
      <w:proofErr w:type="spellEnd"/>
      <w:r>
        <w:rPr>
          <w:rFonts w:ascii="Times New Roman" w:hAnsi="Times New Roman"/>
        </w:rPr>
        <w:t xml:space="preserve"> – Ненецкого автономного округа на  срок: бессрочная, именуемое в дальнейшем «</w:t>
      </w:r>
      <w:r>
        <w:rPr>
          <w:rFonts w:ascii="Times New Roman" w:hAnsi="Times New Roman"/>
          <w:b/>
        </w:rPr>
        <w:t>Исполнитель</w:t>
      </w:r>
      <w:r>
        <w:rPr>
          <w:rFonts w:ascii="Times New Roman" w:hAnsi="Times New Roman"/>
        </w:rPr>
        <w:t>», в лице заведующего Усик Ирины Николаевны ,</w:t>
      </w:r>
      <w:r>
        <w:rPr>
          <w:rFonts w:ascii="Times New Roman" w:hAnsi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 xml:space="preserve">действующего на основании Устава МДОУ, зарегистрированного </w:t>
      </w:r>
      <w:r w:rsidR="00076DC2">
        <w:rPr>
          <w:rFonts w:ascii="Times New Roman" w:hAnsi="Times New Roman"/>
        </w:rPr>
        <w:t xml:space="preserve"> в  Межрайонной  ИФНС  России №3</w:t>
      </w:r>
      <w:r>
        <w:rPr>
          <w:rFonts w:ascii="Times New Roman" w:hAnsi="Times New Roman"/>
        </w:rPr>
        <w:t xml:space="preserve"> по Ямало-Ненецкому авт</w:t>
      </w:r>
      <w:r w:rsidR="00D823A1">
        <w:rPr>
          <w:rFonts w:ascii="Times New Roman" w:hAnsi="Times New Roman"/>
        </w:rPr>
        <w:t xml:space="preserve">ономному округу </w:t>
      </w:r>
      <w:r w:rsidR="00FB5775">
        <w:rPr>
          <w:rFonts w:ascii="Times New Roman" w:hAnsi="Times New Roman"/>
        </w:rPr>
        <w:t>от 05.04.2022 года</w:t>
      </w:r>
      <w:r>
        <w:rPr>
          <w:rFonts w:ascii="Times New Roman" w:hAnsi="Times New Roman"/>
        </w:rPr>
        <w:t xml:space="preserve"> (со всеми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с одной стороны и ___________________________</w:t>
      </w:r>
    </w:p>
    <w:p w:rsidR="00C62429" w:rsidRDefault="00C62429">
      <w:pPr>
        <w:widowControl w:val="0"/>
        <w:tabs>
          <w:tab w:val="left" w:pos="709"/>
        </w:tabs>
        <w:spacing w:after="0" w:line="240" w:lineRule="auto"/>
        <w:ind w:firstLine="708"/>
        <w:jc w:val="both"/>
        <w:rPr>
          <w:sz w:val="18"/>
          <w:szCs w:val="18"/>
        </w:rPr>
      </w:pPr>
    </w:p>
    <w:p w:rsidR="00C62429" w:rsidRDefault="00F76D1F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C62429" w:rsidRDefault="00F76D1F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>фамилия</w:t>
      </w:r>
      <w:proofErr w:type="gramEnd"/>
      <w:r>
        <w:rPr>
          <w:rFonts w:ascii="Times New Roman" w:hAnsi="Times New Roman"/>
          <w:sz w:val="18"/>
          <w:szCs w:val="18"/>
        </w:rPr>
        <w:t xml:space="preserve">, имя, отчество (при наличии) родителя (законного представителя) несовершеннолетнего лица) </w:t>
      </w:r>
    </w:p>
    <w:p w:rsidR="00C62429" w:rsidRDefault="00F76D1F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</w:t>
      </w:r>
    </w:p>
    <w:p w:rsidR="00C62429" w:rsidRDefault="00FE220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именуемый</w:t>
      </w:r>
      <w:proofErr w:type="gramEnd"/>
      <w:r w:rsidR="00F76D1F">
        <w:rPr>
          <w:rFonts w:ascii="Times New Roman" w:hAnsi="Times New Roman"/>
        </w:rPr>
        <w:t xml:space="preserve"> в дальнейшем </w:t>
      </w:r>
      <w:r w:rsidR="00F76D1F">
        <w:rPr>
          <w:rFonts w:ascii="Times New Roman" w:hAnsi="Times New Roman"/>
          <w:b/>
        </w:rPr>
        <w:t>«Заказчик»,</w:t>
      </w:r>
      <w:r w:rsidR="00F76D1F">
        <w:rPr>
          <w:rFonts w:ascii="Times New Roman" w:hAnsi="Times New Roman"/>
        </w:rPr>
        <w:t xml:space="preserve"> действующий в интересах несовершеннолетнего, далее  именуемого </w:t>
      </w:r>
      <w:r w:rsidR="00F76D1F">
        <w:rPr>
          <w:rFonts w:ascii="Times New Roman" w:hAnsi="Times New Roman"/>
          <w:b/>
        </w:rPr>
        <w:t>«Обучающийся</w:t>
      </w:r>
      <w:r w:rsidR="00F76D1F">
        <w:rPr>
          <w:rFonts w:ascii="Times New Roman" w:hAnsi="Times New Roman"/>
        </w:rPr>
        <w:t xml:space="preserve">» </w:t>
      </w:r>
    </w:p>
    <w:p w:rsidR="00C62429" w:rsidRDefault="00F76D1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62429" w:rsidRDefault="00F76D1F">
      <w:pPr>
        <w:widowControl w:val="0"/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фамилия</w:t>
      </w:r>
      <w:proofErr w:type="gramEnd"/>
      <w:r>
        <w:rPr>
          <w:rFonts w:ascii="Times New Roman" w:hAnsi="Times New Roman"/>
          <w:sz w:val="16"/>
          <w:szCs w:val="16"/>
        </w:rPr>
        <w:t>, имя, отчество (при наличии) лица (Обучающийся), зачисляемого на обучение)</w:t>
      </w:r>
    </w:p>
    <w:p w:rsidR="00C62429" w:rsidRDefault="00F76D1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eastAsia="Times New Roman" w:hAnsi="Times New Roman"/>
          <w:bCs/>
          <w:lang w:eastAsia="ru-RU"/>
        </w:rPr>
        <w:t>совместно</w:t>
      </w:r>
      <w:proofErr w:type="gramEnd"/>
      <w:r>
        <w:rPr>
          <w:rFonts w:ascii="Times New Roman" w:eastAsia="Times New Roman" w:hAnsi="Times New Roman"/>
          <w:bCs/>
          <w:lang w:eastAsia="ru-RU"/>
        </w:rPr>
        <w:t xml:space="preserve"> именуемые Стороны, заключили настоящий Договор о нижеследующем:</w:t>
      </w:r>
    </w:p>
    <w:p w:rsidR="00C62429" w:rsidRDefault="00F76D1F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ru-RU"/>
        </w:rPr>
        <w:t>Предмет Договора</w:t>
      </w:r>
    </w:p>
    <w:p w:rsidR="00C62429" w:rsidRDefault="00F76D1F">
      <w:pPr>
        <w:widowControl w:val="0"/>
        <w:numPr>
          <w:ilvl w:val="1"/>
          <w:numId w:val="1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lang w:eastAsia="ru-RU"/>
        </w:rPr>
        <w:t xml:space="preserve">Исполнитель обязуется предоставить образовательную услугу, а Заказчик обязуется оплатить данную образовательную услугу </w:t>
      </w:r>
      <w:r>
        <w:rPr>
          <w:rFonts w:ascii="Times New Roman" w:hAnsi="Times New Roman"/>
        </w:rPr>
        <w:t xml:space="preserve">по «Дополнительной общеобразовательной программе         </w:t>
      </w:r>
      <w:proofErr w:type="gramStart"/>
      <w:r>
        <w:rPr>
          <w:rFonts w:ascii="Times New Roman" w:hAnsi="Times New Roman"/>
        </w:rPr>
        <w:t xml:space="preserve">   </w:t>
      </w:r>
      <w:r w:rsidR="00FB5775">
        <w:rPr>
          <w:rFonts w:ascii="Times New Roman" w:hAnsi="Times New Roman"/>
          <w:b/>
        </w:rPr>
        <w:t>«</w:t>
      </w:r>
      <w:proofErr w:type="spellStart"/>
      <w:proofErr w:type="gramEnd"/>
      <w:r w:rsidR="00FB5775">
        <w:rPr>
          <w:rFonts w:ascii="Times New Roman" w:hAnsi="Times New Roman"/>
          <w:b/>
        </w:rPr>
        <w:t>Ихтиандрик</w:t>
      </w:r>
      <w:proofErr w:type="spellEnd"/>
      <w:r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 xml:space="preserve"> для детей </w:t>
      </w:r>
      <w:r w:rsidR="00FB5775">
        <w:rPr>
          <w:rFonts w:ascii="Times New Roman" w:hAnsi="Times New Roman"/>
          <w:u w:val="single"/>
        </w:rPr>
        <w:t>от 6 месяцев до 3-х лет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u w:val="single"/>
        </w:rPr>
        <w:t xml:space="preserve">физкультурно-спортивной </w:t>
      </w:r>
      <w:r>
        <w:rPr>
          <w:rFonts w:ascii="Times New Roman" w:hAnsi="Times New Roman"/>
        </w:rPr>
        <w:t xml:space="preserve"> направленности, форма обучения – очная, </w:t>
      </w:r>
      <w:r>
        <w:rPr>
          <w:rFonts w:ascii="Times New Roman" w:eastAsia="Times New Roman" w:hAnsi="Times New Roman"/>
          <w:lang w:eastAsia="ru-RU"/>
        </w:rPr>
        <w:t>в соответствии с учебным планом, в том числе индивидуальным, и образовательной программой Исполнителя.</w:t>
      </w:r>
    </w:p>
    <w:p w:rsidR="00C62429" w:rsidRDefault="00F76D1F">
      <w:pPr>
        <w:widowControl w:val="0"/>
        <w:numPr>
          <w:ilvl w:val="1"/>
          <w:numId w:val="1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Нормативный срок освоения данной образовател</w:t>
      </w:r>
      <w:r w:rsidR="00FE220B">
        <w:rPr>
          <w:rFonts w:ascii="Times New Roman" w:eastAsia="Times New Roman" w:hAnsi="Times New Roman"/>
          <w:lang w:eastAsia="ru-RU"/>
        </w:rPr>
        <w:t xml:space="preserve">ьной программы составляет </w:t>
      </w:r>
      <w:r w:rsidR="007F103E">
        <w:rPr>
          <w:rFonts w:ascii="Times New Roman" w:eastAsia="Times New Roman" w:hAnsi="Times New Roman"/>
          <w:u w:val="single"/>
          <w:lang w:eastAsia="ru-RU"/>
        </w:rPr>
        <w:t>1 год</w:t>
      </w:r>
      <w:r w:rsidR="002A7567">
        <w:rPr>
          <w:rFonts w:ascii="Times New Roman" w:eastAsia="Times New Roman" w:hAnsi="Times New Roman"/>
          <w:u w:val="single"/>
          <w:lang w:eastAsia="ru-RU"/>
        </w:rPr>
        <w:t xml:space="preserve"> </w:t>
      </w:r>
    </w:p>
    <w:p w:rsidR="00C62429" w:rsidRDefault="00F76D1F">
      <w:pPr>
        <w:widowControl w:val="0"/>
        <w:numPr>
          <w:ilvl w:val="1"/>
          <w:numId w:val="1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Срок обучения </w:t>
      </w:r>
      <w:r>
        <w:rPr>
          <w:rFonts w:ascii="Times New Roman" w:hAnsi="Times New Roman"/>
        </w:rPr>
        <w:t>в соответствии с учебным планом (индивидуальным графиком)</w:t>
      </w:r>
      <w:r>
        <w:rPr>
          <w:rFonts w:ascii="Times New Roman" w:eastAsia="Times New Roman" w:hAnsi="Times New Roman"/>
          <w:lang w:eastAsia="ru-RU"/>
        </w:rPr>
        <w:t xml:space="preserve">, составляет </w:t>
      </w:r>
      <w:r w:rsidR="00FB5775">
        <w:rPr>
          <w:rFonts w:ascii="Times New Roman" w:eastAsia="Times New Roman" w:hAnsi="Times New Roman"/>
          <w:u w:val="single"/>
          <w:lang w:eastAsia="ru-RU"/>
        </w:rPr>
        <w:t>9</w:t>
      </w:r>
      <w:r w:rsidR="00FE220B">
        <w:rPr>
          <w:rFonts w:ascii="Times New Roman" w:eastAsia="Times New Roman" w:hAnsi="Times New Roman"/>
          <w:u w:val="single"/>
          <w:lang w:eastAsia="ru-RU"/>
        </w:rPr>
        <w:t xml:space="preserve"> месяцев</w:t>
      </w:r>
    </w:p>
    <w:p w:rsidR="00C62429" w:rsidRDefault="00F76D1F">
      <w:pPr>
        <w:widowControl w:val="0"/>
        <w:numPr>
          <w:ilvl w:val="1"/>
          <w:numId w:val="1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lang w:eastAsia="ru-RU"/>
        </w:rPr>
        <w:t>Ф</w:t>
      </w:r>
      <w:r>
        <w:rPr>
          <w:rFonts w:ascii="Times New Roman" w:hAnsi="Times New Roman"/>
        </w:rPr>
        <w:t xml:space="preserve">актический </w:t>
      </w:r>
      <w:r>
        <w:rPr>
          <w:rFonts w:ascii="Times New Roman" w:eastAsia="Times New Roman" w:hAnsi="Times New Roman"/>
          <w:lang w:eastAsia="ru-RU"/>
        </w:rPr>
        <w:t>срок освоения данной образ</w:t>
      </w:r>
      <w:r w:rsidR="00FE220B">
        <w:rPr>
          <w:rFonts w:ascii="Times New Roman" w:eastAsia="Times New Roman" w:hAnsi="Times New Roman"/>
          <w:lang w:eastAsia="ru-RU"/>
        </w:rPr>
        <w:t xml:space="preserve">овательной программы составляет </w:t>
      </w:r>
      <w:r w:rsidR="00FB5775">
        <w:rPr>
          <w:rFonts w:ascii="Times New Roman" w:eastAsia="Times New Roman" w:hAnsi="Times New Roman"/>
          <w:u w:val="single"/>
          <w:lang w:eastAsia="ru-RU"/>
        </w:rPr>
        <w:t>9</w:t>
      </w:r>
      <w:r w:rsidR="00FE220B" w:rsidRPr="00FE220B">
        <w:rPr>
          <w:rFonts w:ascii="Times New Roman" w:eastAsia="Times New Roman" w:hAnsi="Times New Roman"/>
          <w:u w:val="single"/>
          <w:lang w:eastAsia="ru-RU"/>
        </w:rPr>
        <w:t xml:space="preserve"> месяцев</w:t>
      </w:r>
    </w:p>
    <w:p w:rsidR="00C62429" w:rsidRDefault="00F76D1F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>Права Исполнителя, Заказчика и Обучающегося</w:t>
      </w:r>
    </w:p>
    <w:p w:rsidR="00C62429" w:rsidRDefault="00F76D1F">
      <w:pPr>
        <w:widowControl w:val="0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>Исполнитель вправе:</w:t>
      </w:r>
    </w:p>
    <w:p w:rsidR="00C62429" w:rsidRDefault="00F76D1F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Самостоятельно осуществлять платную образовательную деятельность, устанавливать системы оценивания, формы, порядок и периодичность проведения промежуточной аттестации Обучающегося.</w:t>
      </w:r>
    </w:p>
    <w:p w:rsidR="00C62429" w:rsidRDefault="00F76D1F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Самостоятельно комплектовать необходимый штат педагогических работников и иного персонала образовательной организации.</w:t>
      </w:r>
    </w:p>
    <w:p w:rsidR="00C62429" w:rsidRDefault="00F76D1F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Совместно с Заказчиком проводить консультационные встречи, касаемо организации надлежащего предоставления образовательной деятельности, а также успеваемости, поведения и отношения Обучающегося к процессу обучения. </w:t>
      </w:r>
    </w:p>
    <w:p w:rsidR="00C62429" w:rsidRDefault="00F76D1F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Осуществлять иные права, предусмотренные действующим законодательством Российской Федерации при исполнении настоящего Договора.</w:t>
      </w:r>
    </w:p>
    <w:p w:rsidR="00C62429" w:rsidRDefault="00F76D1F">
      <w:pPr>
        <w:widowControl w:val="0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>Заказчик вправе:</w:t>
      </w:r>
    </w:p>
    <w:p w:rsidR="00C62429" w:rsidRDefault="00F76D1F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Защищать всеми законными способами права и интересы Обучающегося.</w:t>
      </w:r>
    </w:p>
    <w:p w:rsidR="00C62429" w:rsidRDefault="00F76D1F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Вносить объективные деловые предложения по улучшению деятельности Исполнителя при предоставлении платной образовательной деятельности.</w:t>
      </w:r>
    </w:p>
    <w:p w:rsidR="00C62429" w:rsidRDefault="00F76D1F">
      <w:pPr>
        <w:widowControl w:val="0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>Обучающийся вправе:</w:t>
      </w:r>
    </w:p>
    <w:p w:rsidR="00C62429" w:rsidRDefault="00F76D1F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Получать права, предусмотренные нормами части 1 статьи 34 Федерального закона от 29.12.2012 № 273 – ФЗ «Об образовании в Российской Федерации».</w:t>
      </w:r>
    </w:p>
    <w:p w:rsidR="00C62429" w:rsidRDefault="00F76D1F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Пользоваться имуществом Исполнителя в рамках настоящего Договора, в порядке, установленном локальными нормативными актами Исполнителя и действующего законодательства России.</w:t>
      </w:r>
    </w:p>
    <w:p w:rsidR="00C62429" w:rsidRDefault="00F76D1F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Принимать участие в социально – культурных, оздоровительных и иных мероприятиях Исполнителя.</w:t>
      </w:r>
    </w:p>
    <w:p w:rsidR="00C62429" w:rsidRDefault="00F76D1F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lastRenderedPageBreak/>
        <w:t>В рамках настоящего Договора, получать полную и достоверную информацию от Исполнителя, об уровне полученных знаний, умений, навыков и критериях их оценки.</w:t>
      </w:r>
    </w:p>
    <w:p w:rsidR="00C62429" w:rsidRDefault="00F76D1F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>Обязанности Исполнителя, Заказчика и Обучающегося</w:t>
      </w:r>
    </w:p>
    <w:p w:rsidR="00C62429" w:rsidRDefault="00F76D1F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>Исполнитель обязан:</w:t>
      </w:r>
    </w:p>
    <w:p w:rsidR="00C62429" w:rsidRDefault="00F76D1F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Зачислить Обучающегося при условии, что Заказчик выполнил все необходимые условия, установленные законодательством РФ, локальными нормативными актами Исполнителя.</w:t>
      </w:r>
    </w:p>
    <w:p w:rsidR="00C62429" w:rsidRDefault="00F76D1F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Ознакомить Заказчика с Уставом, лицензией на осуществление образовательной деятельности, учебно-программной документацией, локальными нормативными актами Исполнителя.</w:t>
      </w:r>
    </w:p>
    <w:p w:rsidR="00C62429" w:rsidRDefault="00F76D1F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Организовать и обеспечить надлежащее предоставление платной образовательной услуги Заказчику и Обучающемуся, предусмотренной разделом 1 настоящего Договора, в соответствии с учебным планом, дополнительной образовательной программой, установленных количеством учебных часов, расписанием занятий Исполнителя.</w:t>
      </w:r>
    </w:p>
    <w:p w:rsidR="00C62429" w:rsidRDefault="00F76D1F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Сохранять учебное место за Обучающимся, в случае его пропуска занятий по уважительным причинам, с учетом оплаты образовательной услуги, определенной разделом 1 настоящего Договора.</w:t>
      </w:r>
    </w:p>
    <w:p w:rsidR="00C62429" w:rsidRDefault="00F76D1F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В процессе обучения, проявлять к Обучающемуся уважение человеческого достоинства, обеспечивая защиту от всех форм физического и психического (нравственного) насилия, оскорбления личности, сохранив жизнь и здоровье Обучающемуся.</w:t>
      </w:r>
    </w:p>
    <w:p w:rsidR="00C62429" w:rsidRDefault="00F76D1F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 Принимать от Заказчика оплату за предоставленную платную образовательную услугу, на условиях настоящего Договора.</w:t>
      </w:r>
    </w:p>
    <w:p w:rsidR="00C62429" w:rsidRDefault="00F76D1F">
      <w:pPr>
        <w:widowControl w:val="0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 xml:space="preserve">Заказчик обязан: </w:t>
      </w:r>
    </w:p>
    <w:p w:rsidR="00C62429" w:rsidRDefault="00F76D1F">
      <w:pPr>
        <w:widowControl w:val="0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Своевременно вносить плату за предоставленную платную образовательную услугу Исполнителем, с последующим предоставлением платежного документа Исполнителю.</w:t>
      </w:r>
    </w:p>
    <w:p w:rsidR="00C62429" w:rsidRDefault="00F76D1F">
      <w:pPr>
        <w:widowControl w:val="0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Соблюдать правила внутреннего распорядка (режима работы) Исполнителя, требования локальных нормативных актов, устанавливающих режим занятий Обучающегося, порядок регламентации образовательных отношений между Исполнителем и Обучающимся.</w:t>
      </w:r>
    </w:p>
    <w:p w:rsidR="00C62429" w:rsidRDefault="00F76D1F">
      <w:pPr>
        <w:widowControl w:val="0"/>
        <w:numPr>
          <w:ilvl w:val="2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Уважать честь и достоинство Исполнителя, других работников Исполнителя.</w:t>
      </w:r>
    </w:p>
    <w:p w:rsidR="00C62429" w:rsidRDefault="00F76D1F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Незамедлительно сообщать о всех изменениях персональных данных, состоянии здоровья Обучающегося, а также о </w:t>
      </w:r>
      <w:proofErr w:type="gramStart"/>
      <w:r>
        <w:rPr>
          <w:rFonts w:ascii="Times New Roman" w:eastAsia="Times New Roman" w:hAnsi="Times New Roman"/>
          <w:lang w:eastAsia="ru-RU"/>
        </w:rPr>
        <w:t>причинах  отсутствия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Обучающегося на занятиях.</w:t>
      </w:r>
    </w:p>
    <w:p w:rsidR="00C62429" w:rsidRDefault="00F76D1F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Возмещать ущерб Исполнителю, причиненный Обучающимся в порядке, установленном действующим законодательством России. </w:t>
      </w:r>
    </w:p>
    <w:p w:rsidR="00C62429" w:rsidRDefault="00F76D1F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В рамках системы ПФДО указывать номер сертификата дополнительного </w:t>
      </w:r>
      <w:proofErr w:type="gramStart"/>
      <w:r>
        <w:rPr>
          <w:rFonts w:ascii="Times New Roman" w:eastAsia="Times New Roman" w:hAnsi="Times New Roman"/>
          <w:lang w:eastAsia="ru-RU"/>
        </w:rPr>
        <w:t>образования  Обучающегося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возрасте от 5 лет.</w:t>
      </w:r>
    </w:p>
    <w:p w:rsidR="00C62429" w:rsidRDefault="00F76D1F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Предоставить Исполнителю номер сертификата дополнительного образования при достижении Обучающимся, ранее зачисленным на программы дополнительного образования без использования сертификата дополни</w:t>
      </w:r>
      <w:r w:rsidR="00076DC2">
        <w:rPr>
          <w:rFonts w:ascii="Times New Roman" w:eastAsia="Times New Roman" w:hAnsi="Times New Roman"/>
          <w:lang w:eastAsia="ru-RU"/>
        </w:rPr>
        <w:t xml:space="preserve">тельного образования, возраста </w:t>
      </w:r>
      <w:r>
        <w:rPr>
          <w:rFonts w:ascii="Times New Roman" w:eastAsia="Times New Roman" w:hAnsi="Times New Roman"/>
          <w:lang w:eastAsia="ru-RU"/>
        </w:rPr>
        <w:t xml:space="preserve">получения сертификата дополнительного образования, предусмотренного Положением о персонифицированном дополнительном образовании детей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lang w:eastAsia="ru-RU"/>
        </w:rPr>
        <w:t>Красноселькупский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район.</w:t>
      </w:r>
    </w:p>
    <w:p w:rsidR="00C62429" w:rsidRDefault="00FE220B" w:rsidP="00FE220B">
      <w:pPr>
        <w:widowControl w:val="0"/>
        <w:tabs>
          <w:tab w:val="left" w:pos="709"/>
        </w:tabs>
        <w:spacing w:after="0" w:line="240" w:lineRule="auto"/>
        <w:ind w:left="142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 xml:space="preserve">4. </w:t>
      </w:r>
      <w:r w:rsidR="00F76D1F">
        <w:rPr>
          <w:rFonts w:ascii="Times New Roman" w:eastAsia="Times New Roman" w:hAnsi="Times New Roman"/>
          <w:b/>
          <w:lang w:eastAsia="ru-RU"/>
        </w:rPr>
        <w:t>Стоимость платной образовательной услуги, сроки и порядок ее оплаты и основания для перерасчета платной образовательной услуги</w:t>
      </w:r>
    </w:p>
    <w:p w:rsidR="00C62429" w:rsidRDefault="004960EE" w:rsidP="00FE220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4.1. </w:t>
      </w:r>
      <w:r w:rsidR="00F76D1F">
        <w:rPr>
          <w:rFonts w:ascii="Times New Roman" w:eastAsia="Times New Roman" w:hAnsi="Times New Roman"/>
          <w:lang w:eastAsia="ru-RU"/>
        </w:rPr>
        <w:t xml:space="preserve">Полная стоимость платной образовательной услуги за весь период обучения </w:t>
      </w:r>
      <w:r w:rsidR="00F76D1F">
        <w:rPr>
          <w:rFonts w:ascii="Times New Roman" w:hAnsi="Times New Roman"/>
        </w:rPr>
        <w:t>Обучающегося</w:t>
      </w:r>
      <w:r w:rsidR="00F76D1F">
        <w:rPr>
          <w:rFonts w:ascii="Times New Roman" w:eastAsia="Times New Roman" w:hAnsi="Times New Roman"/>
          <w:lang w:eastAsia="ru-RU"/>
        </w:rPr>
        <w:t xml:space="preserve"> составляет:</w:t>
      </w:r>
      <w:r>
        <w:rPr>
          <w:rFonts w:ascii="Times New Roman" w:hAnsi="Times New Roman"/>
          <w:u w:val="single"/>
        </w:rPr>
        <w:t xml:space="preserve"> </w:t>
      </w:r>
      <w:r w:rsidR="00CC38B8">
        <w:rPr>
          <w:rFonts w:ascii="Times New Roman" w:hAnsi="Times New Roman"/>
          <w:b/>
          <w:u w:val="single"/>
        </w:rPr>
        <w:t>57</w:t>
      </w:r>
      <w:r w:rsidR="00F550B6">
        <w:rPr>
          <w:rFonts w:ascii="Times New Roman" w:hAnsi="Times New Roman"/>
          <w:b/>
          <w:u w:val="single"/>
        </w:rPr>
        <w:t xml:space="preserve"> </w:t>
      </w:r>
      <w:r w:rsidR="00CC38B8">
        <w:rPr>
          <w:rFonts w:ascii="Times New Roman" w:hAnsi="Times New Roman"/>
          <w:b/>
          <w:u w:val="single"/>
        </w:rPr>
        <w:t>600,00</w:t>
      </w:r>
      <w:r w:rsidRPr="004960EE">
        <w:rPr>
          <w:rFonts w:ascii="Times New Roman" w:hAnsi="Times New Roman"/>
          <w:b/>
          <w:u w:val="single"/>
        </w:rPr>
        <w:t xml:space="preserve"> </w:t>
      </w:r>
      <w:r w:rsidR="00F76D1F" w:rsidRPr="004960EE">
        <w:rPr>
          <w:rFonts w:ascii="Times New Roman" w:hAnsi="Times New Roman"/>
          <w:b/>
          <w:u w:val="single"/>
        </w:rPr>
        <w:t>руб</w:t>
      </w:r>
      <w:r w:rsidR="00F76D1F" w:rsidRPr="004960EE">
        <w:rPr>
          <w:rFonts w:ascii="Times New Roman" w:hAnsi="Times New Roman"/>
          <w:b/>
        </w:rPr>
        <w:t>.</w:t>
      </w:r>
      <w:r w:rsidR="00CC38B8">
        <w:rPr>
          <w:rFonts w:ascii="Times New Roman" w:hAnsi="Times New Roman"/>
          <w:u w:val="single"/>
        </w:rPr>
        <w:t xml:space="preserve"> (пятьдесят семь</w:t>
      </w:r>
      <w:r>
        <w:rPr>
          <w:rFonts w:ascii="Times New Roman" w:hAnsi="Times New Roman"/>
          <w:u w:val="single"/>
        </w:rPr>
        <w:t xml:space="preserve"> тысяч</w:t>
      </w:r>
      <w:r w:rsidR="00CC38B8">
        <w:rPr>
          <w:rFonts w:ascii="Times New Roman" w:hAnsi="Times New Roman"/>
          <w:u w:val="single"/>
        </w:rPr>
        <w:t xml:space="preserve"> шестьсот рублей 00</w:t>
      </w:r>
      <w:r>
        <w:rPr>
          <w:rFonts w:ascii="Times New Roman" w:hAnsi="Times New Roman"/>
          <w:u w:val="single"/>
        </w:rPr>
        <w:t xml:space="preserve"> копейки</w:t>
      </w:r>
      <w:r w:rsidR="00F76D1F">
        <w:rPr>
          <w:rFonts w:ascii="Times New Roman" w:hAnsi="Times New Roman"/>
          <w:u w:val="single"/>
        </w:rPr>
        <w:t>)</w:t>
      </w:r>
      <w:r w:rsidR="00F76D1F">
        <w:rPr>
          <w:rFonts w:ascii="Times New Roman" w:eastAsia="Arial Unicode MS" w:hAnsi="Times New Roman"/>
          <w:color w:val="000000"/>
          <w:lang w:eastAsia="ru-RU"/>
        </w:rPr>
        <w:t xml:space="preserve"> не подлежит обложению НДС в соответствии с подпунктом 14 пункта 2 статьи 149 Налогового</w:t>
      </w:r>
      <w:r w:rsidR="00F76D1F">
        <w:rPr>
          <w:rFonts w:ascii="Times New Roman" w:eastAsia="Times New Roman" w:hAnsi="Times New Roman"/>
          <w:b/>
          <w:lang w:eastAsia="ru-RU"/>
        </w:rPr>
        <w:t xml:space="preserve"> </w:t>
      </w:r>
      <w:r w:rsidR="00F76D1F">
        <w:rPr>
          <w:rFonts w:ascii="Times New Roman" w:eastAsia="Arial Unicode MS" w:hAnsi="Times New Roman"/>
          <w:color w:val="000000"/>
          <w:lang w:eastAsia="ru-RU"/>
        </w:rPr>
        <w:t>кодекса.</w:t>
      </w:r>
    </w:p>
    <w:p w:rsidR="00C62429" w:rsidRDefault="00FE220B" w:rsidP="00FE220B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4.2. </w:t>
      </w:r>
      <w:r w:rsidR="00F76D1F">
        <w:rPr>
          <w:rFonts w:ascii="Times New Roman" w:eastAsia="Times New Roman" w:hAnsi="Times New Roman"/>
          <w:lang w:eastAsia="ru-RU"/>
        </w:rPr>
        <w:t xml:space="preserve">Стоимость обучения </w:t>
      </w:r>
      <w:r w:rsidR="00F76D1F">
        <w:rPr>
          <w:rFonts w:ascii="Times New Roman" w:hAnsi="Times New Roman"/>
        </w:rPr>
        <w:t>Обучающегося</w:t>
      </w:r>
      <w:r w:rsidR="00F76D1F">
        <w:rPr>
          <w:rFonts w:ascii="Times New Roman" w:eastAsia="Times New Roman" w:hAnsi="Times New Roman"/>
          <w:lang w:eastAsia="ru-RU"/>
        </w:rPr>
        <w:t xml:space="preserve"> в календарный месяц составляет:</w:t>
      </w:r>
      <w:r w:rsidR="004960EE">
        <w:rPr>
          <w:rFonts w:ascii="Times New Roman" w:eastAsia="Times New Roman" w:hAnsi="Times New Roman"/>
          <w:lang w:eastAsia="ru-RU"/>
        </w:rPr>
        <w:t xml:space="preserve"> </w:t>
      </w:r>
      <w:r w:rsidR="00D74A45">
        <w:rPr>
          <w:rFonts w:ascii="Times New Roman" w:hAnsi="Times New Roman"/>
          <w:b/>
          <w:u w:val="single"/>
        </w:rPr>
        <w:t>6</w:t>
      </w:r>
      <w:r w:rsidR="00F550B6">
        <w:rPr>
          <w:rFonts w:ascii="Times New Roman" w:hAnsi="Times New Roman"/>
          <w:b/>
          <w:u w:val="single"/>
        </w:rPr>
        <w:t xml:space="preserve"> </w:t>
      </w:r>
      <w:r w:rsidR="00D74A45">
        <w:rPr>
          <w:rFonts w:ascii="Times New Roman" w:hAnsi="Times New Roman"/>
          <w:b/>
          <w:u w:val="single"/>
        </w:rPr>
        <w:t>400,00</w:t>
      </w:r>
      <w:r w:rsidR="004960EE" w:rsidRPr="004960EE">
        <w:rPr>
          <w:rFonts w:ascii="Times New Roman" w:hAnsi="Times New Roman"/>
          <w:b/>
          <w:u w:val="single"/>
        </w:rPr>
        <w:t xml:space="preserve"> </w:t>
      </w:r>
      <w:r w:rsidR="00F76D1F" w:rsidRPr="004960EE">
        <w:rPr>
          <w:rFonts w:ascii="Times New Roman" w:hAnsi="Times New Roman"/>
          <w:b/>
          <w:u w:val="single"/>
        </w:rPr>
        <w:t>руб.</w:t>
      </w:r>
      <w:r w:rsidR="00D74A45">
        <w:rPr>
          <w:rFonts w:ascii="Times New Roman" w:hAnsi="Times New Roman"/>
          <w:u w:val="single"/>
        </w:rPr>
        <w:t xml:space="preserve"> (шесть тысяч четыреста рублей, 00 копеек</w:t>
      </w:r>
      <w:r w:rsidR="00F76D1F">
        <w:rPr>
          <w:rFonts w:ascii="Times New Roman" w:hAnsi="Times New Roman"/>
          <w:u w:val="single"/>
        </w:rPr>
        <w:t>)</w:t>
      </w:r>
    </w:p>
    <w:p w:rsidR="00C62429" w:rsidRDefault="00FE220B" w:rsidP="00FE220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4.3. </w:t>
      </w:r>
      <w:r w:rsidR="00F76D1F">
        <w:rPr>
          <w:rFonts w:ascii="Times New Roman" w:eastAsia="Times New Roman" w:hAnsi="Times New Roman"/>
          <w:lang w:eastAsia="ru-RU"/>
        </w:rPr>
        <w:t xml:space="preserve">Стоимость за 1 учебное занятие </w:t>
      </w:r>
      <w:r w:rsidR="00F76D1F">
        <w:rPr>
          <w:rFonts w:ascii="Times New Roman" w:hAnsi="Times New Roman"/>
        </w:rPr>
        <w:t>Обучающегося</w:t>
      </w:r>
      <w:r w:rsidR="00F76D1F">
        <w:rPr>
          <w:rFonts w:ascii="Times New Roman" w:eastAsia="Times New Roman" w:hAnsi="Times New Roman"/>
          <w:lang w:eastAsia="ru-RU"/>
        </w:rPr>
        <w:t xml:space="preserve"> составляет: </w:t>
      </w:r>
      <w:r w:rsidR="00D74A45">
        <w:rPr>
          <w:rFonts w:ascii="Times New Roman" w:eastAsia="Times New Roman" w:hAnsi="Times New Roman"/>
          <w:b/>
          <w:u w:val="single"/>
          <w:lang w:eastAsia="ru-RU"/>
        </w:rPr>
        <w:t>800,00</w:t>
      </w:r>
      <w:r w:rsidRPr="00FE220B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76D1F" w:rsidRPr="00FE220B">
        <w:rPr>
          <w:rFonts w:ascii="Times New Roman" w:hAnsi="Times New Roman"/>
          <w:b/>
        </w:rPr>
        <w:t>рублей</w:t>
      </w:r>
      <w:r w:rsidR="00D74A45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восемь</w:t>
      </w:r>
      <w:r w:rsidR="00D74A45">
        <w:rPr>
          <w:rFonts w:ascii="Times New Roman" w:hAnsi="Times New Roman"/>
        </w:rPr>
        <w:t>сот</w:t>
      </w:r>
      <w:r w:rsidR="00F76D1F">
        <w:rPr>
          <w:rFonts w:ascii="Times New Roman" w:hAnsi="Times New Roman"/>
        </w:rPr>
        <w:t xml:space="preserve"> рублей</w:t>
      </w:r>
      <w:r w:rsidR="00D74A45">
        <w:rPr>
          <w:rFonts w:ascii="Times New Roman" w:hAnsi="Times New Roman"/>
        </w:rPr>
        <w:t xml:space="preserve"> 00</w:t>
      </w:r>
      <w:r>
        <w:rPr>
          <w:rFonts w:ascii="Times New Roman" w:hAnsi="Times New Roman"/>
        </w:rPr>
        <w:t xml:space="preserve"> копеек</w:t>
      </w:r>
      <w:r w:rsidR="00F76D1F">
        <w:rPr>
          <w:rFonts w:ascii="Times New Roman" w:hAnsi="Times New Roman"/>
        </w:rPr>
        <w:t>)</w:t>
      </w:r>
    </w:p>
    <w:p w:rsidR="00C62429" w:rsidRDefault="00FE220B" w:rsidP="00FE220B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4.4. </w:t>
      </w:r>
      <w:r w:rsidR="00F76D1F">
        <w:rPr>
          <w:rFonts w:ascii="Times New Roman" w:eastAsia="Times New Roman" w:hAnsi="Times New Roman"/>
          <w:lang w:eastAsia="ru-RU"/>
        </w:rPr>
        <w:t xml:space="preserve">Оплата Заказчиком за предоставляемую образовательную услугу Исполнителем осуществляется в форме безналичной ежемесячной оплаты до 20 числа, </w:t>
      </w:r>
      <w:r w:rsidR="00F76D1F">
        <w:rPr>
          <w:rFonts w:ascii="Times New Roman" w:hAnsi="Times New Roman"/>
        </w:rPr>
        <w:t>на счет Исполнителя в банке.</w:t>
      </w:r>
      <w:r w:rsidR="00F76D1F">
        <w:rPr>
          <w:rFonts w:ascii="Times New Roman" w:eastAsia="Times New Roman" w:hAnsi="Times New Roman"/>
          <w:lang w:eastAsia="ru-RU"/>
        </w:rPr>
        <w:t xml:space="preserve"> </w:t>
      </w:r>
    </w:p>
    <w:p w:rsidR="00C62429" w:rsidRDefault="00FE220B" w:rsidP="00FE220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4.5. </w:t>
      </w:r>
      <w:r w:rsidR="00F76D1F">
        <w:rPr>
          <w:rFonts w:ascii="Times New Roman" w:eastAsia="Times New Roman" w:hAnsi="Times New Roman"/>
          <w:lang w:eastAsia="ru-RU"/>
        </w:rPr>
        <w:t>Заказчик не оплачивает дни непосещения: по причине болезни или санаторно-курортного лечения Обучающегося; предоставления ежегодного отпуска родителям (законным представителям) Обучающегося; по причине установления карантина, уполномоченными государственными (муниципальными) органами РФ.</w:t>
      </w:r>
    </w:p>
    <w:p w:rsidR="00C62429" w:rsidRDefault="00FE220B" w:rsidP="00FE220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4.6. </w:t>
      </w:r>
      <w:r w:rsidR="00F76D1F">
        <w:rPr>
          <w:rFonts w:ascii="Times New Roman" w:eastAsia="Times New Roman" w:hAnsi="Times New Roman"/>
          <w:lang w:eastAsia="ru-RU"/>
        </w:rPr>
        <w:t xml:space="preserve">Произведенная оплата за образовательную услугу Исполнителя, подтверждается Заказчиком </w:t>
      </w:r>
      <w:r w:rsidR="00F76D1F">
        <w:rPr>
          <w:rFonts w:ascii="Times New Roman" w:eastAsia="Times New Roman" w:hAnsi="Times New Roman"/>
          <w:lang w:eastAsia="ru-RU"/>
        </w:rPr>
        <w:lastRenderedPageBreak/>
        <w:t xml:space="preserve">предоставляемой копией платежного документа, не позднее 1 календарного дня с момента оплаты образовательной услуги. </w:t>
      </w:r>
    </w:p>
    <w:p w:rsidR="00C62429" w:rsidRDefault="00FE220B" w:rsidP="00FE220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4.7. </w:t>
      </w:r>
      <w:r w:rsidR="00F76D1F">
        <w:rPr>
          <w:rFonts w:ascii="Times New Roman" w:eastAsia="Times New Roman" w:hAnsi="Times New Roman"/>
          <w:lang w:eastAsia="ru-RU"/>
        </w:rPr>
        <w:t>Перерасчет оплаты Заказчику за предоставляемую образовательную услугу производится Исполнителем, в случае отсутствия Обучающегося, по уважительной причине, указанной в п.4.5 настоящего Договора, после предоставления Заказчиком Исполнителю подтверждающих документов для проведения перерасчёта.</w:t>
      </w:r>
    </w:p>
    <w:p w:rsidR="00C62429" w:rsidRDefault="00FE220B" w:rsidP="00FE220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4.8. </w:t>
      </w:r>
      <w:r w:rsidR="00F76D1F">
        <w:rPr>
          <w:rFonts w:ascii="Times New Roman" w:eastAsia="Times New Roman" w:hAnsi="Times New Roman"/>
          <w:lang w:eastAsia="ru-RU"/>
        </w:rPr>
        <w:t xml:space="preserve">В </w:t>
      </w:r>
      <w:r w:rsidR="00F76D1F">
        <w:rPr>
          <w:rFonts w:ascii="Times New Roman" w:eastAsia="Arial Unicode MS" w:hAnsi="Times New Roman"/>
          <w:color w:val="000000"/>
          <w:lang w:eastAsia="ru-RU"/>
        </w:rPr>
        <w:t>случае досрочного расторжения договора расчет стоимости оказанных услуг осуществляется по фактическому присутствию Обучающегося на основании табеля учета посещаемости. В расчет стоимости не включаются дни, пропущенные воспитанником по причинам, указанным в пункте 4.5 настоящего договора.</w:t>
      </w:r>
    </w:p>
    <w:p w:rsidR="00C62429" w:rsidRDefault="00FE220B" w:rsidP="00FE220B">
      <w:pPr>
        <w:widowControl w:val="0"/>
        <w:tabs>
          <w:tab w:val="left" w:pos="709"/>
        </w:tabs>
        <w:spacing w:after="0" w:line="240" w:lineRule="auto"/>
        <w:ind w:left="-20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 </w:t>
      </w:r>
      <w:r w:rsidR="00F76D1F">
        <w:rPr>
          <w:rFonts w:ascii="Times New Roman" w:hAnsi="Times New Roman"/>
          <w:b/>
        </w:rPr>
        <w:t>Основания и порядок расторжения настоящего Договора</w:t>
      </w:r>
    </w:p>
    <w:p w:rsidR="00C62429" w:rsidRDefault="00FE220B" w:rsidP="00FE220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</w:t>
      </w:r>
      <w:r w:rsidR="00F76D1F">
        <w:rPr>
          <w:rFonts w:ascii="Times New Roman" w:hAnsi="Times New Roman"/>
        </w:rPr>
        <w:t xml:space="preserve">Настоящий Договор может быть расторгнут по соглашению сторон, либо иным основаниям предусмотренным действующим законодательством РФ. </w:t>
      </w:r>
    </w:p>
    <w:p w:rsidR="00C62429" w:rsidRDefault="00FE220B" w:rsidP="00FE220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="00F76D1F">
        <w:rPr>
          <w:rFonts w:ascii="Times New Roman" w:hAnsi="Times New Roman"/>
        </w:rPr>
        <w:t>Настоящий Договор может быть расторгнут и/или приостановлен по инициативе Исполнителя в случаях: просрочки оплаты стоимости платных образовательных услуг; нарушения Заказчиком, иных обязательств по исполнению настоящего Договора;</w:t>
      </w:r>
    </w:p>
    <w:p w:rsidR="00C62429" w:rsidRDefault="00FE220B" w:rsidP="00FE220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F76D1F">
        <w:rPr>
          <w:rFonts w:ascii="Times New Roman" w:hAnsi="Times New Roman"/>
        </w:rPr>
        <w:t>Исполнитель вправе расторгнуть настоящий Договор после полного возмещения убытков Заказчиком.</w:t>
      </w:r>
    </w:p>
    <w:p w:rsidR="00C62429" w:rsidRDefault="00FE220B" w:rsidP="00FE220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 </w:t>
      </w:r>
      <w:r w:rsidR="00F76D1F">
        <w:rPr>
          <w:rFonts w:ascii="Times New Roman" w:hAnsi="Times New Roman"/>
        </w:rPr>
        <w:t>Заказчик вправе отказаться от исполнения настоящего Договора,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C62429" w:rsidRDefault="00FE220B" w:rsidP="00FE220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5.5. </w:t>
      </w:r>
      <w:r w:rsidR="00F76D1F">
        <w:rPr>
          <w:rFonts w:ascii="Times New Roman" w:hAnsi="Times New Roman"/>
        </w:rPr>
        <w:t>Договор считается расторгнутым, после завершения всех необходимых правовых процедур Заказчиком и Исполнителем, в рамках действующего законодательства РФ.</w:t>
      </w:r>
    </w:p>
    <w:p w:rsidR="00C62429" w:rsidRDefault="00FE220B" w:rsidP="00FE220B">
      <w:pPr>
        <w:widowControl w:val="0"/>
        <w:tabs>
          <w:tab w:val="left" w:pos="709"/>
        </w:tabs>
        <w:spacing w:after="0" w:line="240" w:lineRule="auto"/>
        <w:ind w:left="-20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6. </w:t>
      </w:r>
      <w:r w:rsidR="00F76D1F">
        <w:rPr>
          <w:rFonts w:ascii="Times New Roman" w:hAnsi="Times New Roman"/>
          <w:b/>
        </w:rPr>
        <w:t>Ответственность Исполнителя и Заказчика при исполнении настоящего Договора</w:t>
      </w:r>
    </w:p>
    <w:p w:rsidR="00C62429" w:rsidRDefault="00FE220B" w:rsidP="00FE220B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="00F76D1F">
        <w:rPr>
          <w:rFonts w:ascii="Times New Roman" w:hAnsi="Times New Roman"/>
        </w:rPr>
        <w:t>За</w:t>
      </w:r>
      <w:r w:rsidR="00D74A45">
        <w:rPr>
          <w:rFonts w:ascii="Times New Roman" w:hAnsi="Times New Roman"/>
        </w:rPr>
        <w:t xml:space="preserve"> неисполнение или ненадлежащее </w:t>
      </w:r>
      <w:proofErr w:type="gramStart"/>
      <w:r w:rsidR="00F76D1F">
        <w:rPr>
          <w:rFonts w:ascii="Times New Roman" w:hAnsi="Times New Roman"/>
        </w:rPr>
        <w:t>исполнение  условий</w:t>
      </w:r>
      <w:proofErr w:type="gramEnd"/>
      <w:r w:rsidR="00F76D1F">
        <w:rPr>
          <w:rFonts w:ascii="Times New Roman" w:hAnsi="Times New Roman"/>
        </w:rPr>
        <w:t xml:space="preserve"> настоящего Договора, Стороны несут ответственность, предусмотренную законодательством РФ и условиями настоящего Договора. </w:t>
      </w:r>
    </w:p>
    <w:p w:rsidR="00C62429" w:rsidRDefault="00FE220B" w:rsidP="00FE220B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="00F76D1F">
        <w:rPr>
          <w:rFonts w:ascii="Times New Roman" w:hAnsi="Times New Roman"/>
        </w:rPr>
        <w:t>Настоящий Договор составлен в 2 экземплярах, по одному для каждой Стороны, имеющих равную юридическую силу.</w:t>
      </w:r>
    </w:p>
    <w:p w:rsidR="00C62429" w:rsidRDefault="00FE220B" w:rsidP="00FE220B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="00F76D1F">
        <w:rPr>
          <w:rFonts w:ascii="Times New Roman" w:hAnsi="Times New Roman"/>
        </w:rPr>
        <w:t xml:space="preserve">Изменения и/или дополнения к настоящему Договору оформляются Сторонами в письменной форме в форме дополнительного соглашения к настоящему Договору. </w:t>
      </w:r>
    </w:p>
    <w:p w:rsidR="00C62429" w:rsidRDefault="00FE220B" w:rsidP="00FE220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6.4. </w:t>
      </w:r>
      <w:r w:rsidR="00F76D1F">
        <w:rPr>
          <w:rFonts w:ascii="Times New Roman" w:hAnsi="Times New Roman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62429" w:rsidRDefault="00FE220B" w:rsidP="00FE220B">
      <w:pPr>
        <w:widowControl w:val="0"/>
        <w:tabs>
          <w:tab w:val="left" w:pos="709"/>
        </w:tabs>
        <w:spacing w:after="0" w:line="240" w:lineRule="auto"/>
        <w:ind w:left="-207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 xml:space="preserve">7. </w:t>
      </w:r>
      <w:r w:rsidR="00F76D1F">
        <w:rPr>
          <w:rFonts w:ascii="Times New Roman" w:eastAsia="Times New Roman" w:hAnsi="Times New Roman"/>
          <w:b/>
          <w:lang w:eastAsia="ru-RU"/>
        </w:rPr>
        <w:t>Срок действия Договора</w:t>
      </w:r>
    </w:p>
    <w:p w:rsidR="00C62429" w:rsidRPr="00D74A45" w:rsidRDefault="00FE220B" w:rsidP="00FE220B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/>
          <w:lang w:eastAsia="ru-RU"/>
        </w:rPr>
        <w:t xml:space="preserve">7.1. </w:t>
      </w:r>
      <w:r w:rsidR="00F76D1F">
        <w:rPr>
          <w:rFonts w:ascii="Times New Roman" w:eastAsia="Times New Roman" w:hAnsi="Times New Roman"/>
          <w:lang w:eastAsia="ru-RU"/>
        </w:rPr>
        <w:t xml:space="preserve">Настоящий Договор вступает в силу со дня его </w:t>
      </w:r>
      <w:r w:rsidR="00F76D1F">
        <w:rPr>
          <w:rFonts w:ascii="Times New Roman" w:hAnsi="Times New Roman"/>
        </w:rPr>
        <w:t>подписания Сторон</w:t>
      </w:r>
      <w:r w:rsidR="00D74A45">
        <w:rPr>
          <w:rFonts w:ascii="Times New Roman" w:hAnsi="Times New Roman"/>
        </w:rPr>
        <w:t xml:space="preserve">ами и действует до </w:t>
      </w:r>
      <w:r w:rsidR="00D74A45" w:rsidRPr="00D74A45">
        <w:rPr>
          <w:rFonts w:ascii="Times New Roman" w:hAnsi="Times New Roman"/>
          <w:u w:val="single"/>
        </w:rPr>
        <w:t>«31» мая 2023</w:t>
      </w:r>
      <w:r w:rsidR="0033048D" w:rsidRPr="00D74A45">
        <w:rPr>
          <w:rFonts w:ascii="Times New Roman" w:hAnsi="Times New Roman"/>
          <w:u w:val="single"/>
        </w:rPr>
        <w:t xml:space="preserve"> года.</w:t>
      </w:r>
    </w:p>
    <w:p w:rsidR="00C62429" w:rsidRDefault="00FE220B" w:rsidP="00FE220B">
      <w:pPr>
        <w:widowControl w:val="0"/>
        <w:tabs>
          <w:tab w:val="left" w:pos="709"/>
        </w:tabs>
        <w:spacing w:after="0" w:line="240" w:lineRule="auto"/>
        <w:ind w:left="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</w:t>
      </w:r>
      <w:r w:rsidR="00F76D1F">
        <w:rPr>
          <w:rFonts w:ascii="Times New Roman" w:hAnsi="Times New Roman"/>
        </w:rPr>
        <w:t xml:space="preserve">Под периодом предоставления образовательной услуги (период обучения) понимается промежуток времени с даты издания приказа Исполнителем о зачислении Обучающегося в соответствующую группу у Исполнителя, до издания приказа Исполнителем об окончании обучения или отчисления </w:t>
      </w:r>
      <w:r w:rsidR="00F76D1F">
        <w:rPr>
          <w:rFonts w:ascii="Times New Roman" w:eastAsia="Times New Roman" w:hAnsi="Times New Roman"/>
          <w:lang w:eastAsia="ru-RU"/>
        </w:rPr>
        <w:t xml:space="preserve">Обучающегося </w:t>
      </w:r>
      <w:r w:rsidR="00F76D1F">
        <w:rPr>
          <w:rFonts w:ascii="Times New Roman" w:hAnsi="Times New Roman"/>
        </w:rPr>
        <w:t>из соответствующей группы у Исполнителя.</w:t>
      </w:r>
    </w:p>
    <w:p w:rsidR="00FE220B" w:rsidRDefault="00FE220B" w:rsidP="00FE220B">
      <w:pPr>
        <w:widowControl w:val="0"/>
        <w:tabs>
          <w:tab w:val="left" w:pos="709"/>
        </w:tabs>
        <w:spacing w:after="0" w:line="240" w:lineRule="auto"/>
        <w:ind w:left="-207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>8. Адреса, реквизиты и подписи Сторон настоящего Договора</w:t>
      </w:r>
    </w:p>
    <w:tbl>
      <w:tblPr>
        <w:tblW w:w="984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1E0" w:firstRow="1" w:lastRow="1" w:firstColumn="1" w:lastColumn="1" w:noHBand="0" w:noVBand="0"/>
      </w:tblPr>
      <w:tblGrid>
        <w:gridCol w:w="3652"/>
        <w:gridCol w:w="3260"/>
        <w:gridCol w:w="2928"/>
      </w:tblGrid>
      <w:tr w:rsidR="00FE220B" w:rsidTr="00B04F91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E220B" w:rsidRDefault="00FE220B" w:rsidP="00B04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Исполнитель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E220B" w:rsidRDefault="00FE220B" w:rsidP="00B04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Заказчик </w:t>
            </w:r>
          </w:p>
        </w:tc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E220B" w:rsidRDefault="00FE220B" w:rsidP="00B04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Воспитанник</w:t>
            </w:r>
          </w:p>
        </w:tc>
      </w:tr>
      <w:tr w:rsidR="00FE220B" w:rsidTr="00B04F91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E220B" w:rsidRPr="0092742C" w:rsidRDefault="00FE220B" w:rsidP="00641AB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42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дошкольное образовательное у</w:t>
            </w:r>
            <w:r w:rsidR="00D74A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чреждение </w:t>
            </w:r>
            <w:r w:rsidR="00641AB2">
              <w:rPr>
                <w:rFonts w:ascii="Times New Roman" w:hAnsi="Times New Roman"/>
                <w:b/>
                <w:bCs/>
                <w:sz w:val="20"/>
                <w:szCs w:val="20"/>
              </w:rPr>
              <w:t>детский сад «Морошка</w:t>
            </w:r>
            <w:r w:rsidRPr="009274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E220B" w:rsidRDefault="00FE220B" w:rsidP="00B04F91">
            <w:pPr>
              <w:pBdr>
                <w:bottom w:val="single" w:sz="12" w:space="1" w:color="00000A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  <w:p w:rsidR="00FE220B" w:rsidRDefault="00FE220B" w:rsidP="00B04F91">
            <w:pPr>
              <w:pBdr>
                <w:bottom w:val="single" w:sz="12" w:space="1" w:color="00000A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20B" w:rsidRDefault="00FE220B" w:rsidP="00B04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</w:tc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E220B" w:rsidRDefault="00FE220B" w:rsidP="00B04F91">
            <w:pPr>
              <w:pBdr>
                <w:bottom w:val="single" w:sz="12" w:space="1" w:color="00000A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  <w:p w:rsidR="00FE220B" w:rsidRDefault="00FE220B" w:rsidP="00B04F91">
            <w:pPr>
              <w:pBdr>
                <w:bottom w:val="single" w:sz="12" w:space="1" w:color="00000A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20B" w:rsidRDefault="00FE220B" w:rsidP="00B04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________________________</w:t>
            </w:r>
          </w:p>
        </w:tc>
      </w:tr>
      <w:tr w:rsidR="00FE220B" w:rsidTr="00B04F91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E220B" w:rsidRPr="0092742C" w:rsidRDefault="00FE220B" w:rsidP="00641AB2">
            <w:pPr>
              <w:pStyle w:val="ab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4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Юридический адрес: </w:t>
            </w:r>
            <w:r w:rsidRPr="0092742C">
              <w:rPr>
                <w:rFonts w:ascii="Times New Roman" w:hAnsi="Times New Roman"/>
                <w:bCs/>
                <w:sz w:val="20"/>
                <w:szCs w:val="20"/>
              </w:rPr>
              <w:t xml:space="preserve">629380, ЯНАО, </w:t>
            </w:r>
            <w:proofErr w:type="spellStart"/>
            <w:r w:rsidRPr="0092742C">
              <w:rPr>
                <w:rFonts w:ascii="Times New Roman" w:hAnsi="Times New Roman"/>
                <w:bCs/>
                <w:sz w:val="20"/>
                <w:szCs w:val="20"/>
              </w:rPr>
              <w:t>Красноселькупский</w:t>
            </w:r>
            <w:proofErr w:type="spellEnd"/>
            <w:r w:rsidRPr="0092742C">
              <w:rPr>
                <w:rFonts w:ascii="Times New Roman" w:hAnsi="Times New Roman"/>
                <w:bCs/>
                <w:sz w:val="20"/>
                <w:szCs w:val="20"/>
              </w:rPr>
              <w:t xml:space="preserve"> район, </w:t>
            </w:r>
            <w:proofErr w:type="spellStart"/>
            <w:r w:rsidRPr="0092742C">
              <w:rPr>
                <w:rFonts w:ascii="Times New Roman" w:hAnsi="Times New Roman"/>
                <w:bCs/>
                <w:sz w:val="20"/>
                <w:szCs w:val="20"/>
              </w:rPr>
              <w:t>с.Кр</w:t>
            </w:r>
            <w:r w:rsidR="00D74A45">
              <w:rPr>
                <w:rFonts w:ascii="Times New Roman" w:hAnsi="Times New Roman"/>
                <w:bCs/>
                <w:sz w:val="20"/>
                <w:szCs w:val="20"/>
              </w:rPr>
              <w:t>асноселькуп</w:t>
            </w:r>
            <w:proofErr w:type="spellEnd"/>
            <w:r w:rsidR="00D74A45">
              <w:rPr>
                <w:rFonts w:ascii="Times New Roman" w:hAnsi="Times New Roman"/>
                <w:bCs/>
                <w:sz w:val="20"/>
                <w:szCs w:val="20"/>
              </w:rPr>
              <w:t>, ул. Нагорная, д. 29 Телефоны: 8 (349)32 2-31-77</w:t>
            </w:r>
            <w:r w:rsidRPr="0092742C">
              <w:rPr>
                <w:rFonts w:ascii="Times New Roman" w:hAnsi="Times New Roman"/>
                <w:bCs/>
                <w:sz w:val="20"/>
                <w:szCs w:val="20"/>
              </w:rPr>
              <w:t xml:space="preserve"> (заведующий)</w:t>
            </w:r>
            <w:r w:rsidRPr="009274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E220B" w:rsidRDefault="00FE220B" w:rsidP="00B04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Паспортные данные</w:t>
            </w:r>
          </w:p>
        </w:tc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E220B" w:rsidRDefault="00FE220B" w:rsidP="00B04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рождении</w:t>
            </w:r>
          </w:p>
        </w:tc>
      </w:tr>
      <w:tr w:rsidR="00FE220B" w:rsidTr="00B04F91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E220B" w:rsidRPr="0092742C" w:rsidRDefault="00D74A45" w:rsidP="00641AB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Реквизиты </w:t>
            </w:r>
            <w:r w:rsidR="00FE220B" w:rsidRPr="0092742C">
              <w:rPr>
                <w:rFonts w:ascii="Times New Roman" w:hAnsi="Times New Roman"/>
                <w:b/>
                <w:bCs/>
                <w:sz w:val="20"/>
                <w:szCs w:val="20"/>
              </w:rPr>
              <w:t>для перечисления денежных средств от физических лиц:</w:t>
            </w:r>
          </w:p>
          <w:p w:rsidR="00FE220B" w:rsidRPr="0092742C" w:rsidRDefault="00FE220B" w:rsidP="00641AB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742C">
              <w:rPr>
                <w:rFonts w:ascii="Times New Roman" w:hAnsi="Times New Roman"/>
                <w:bCs/>
                <w:sz w:val="20"/>
                <w:szCs w:val="20"/>
              </w:rPr>
              <w:t xml:space="preserve">ИНН 8912001704, </w:t>
            </w:r>
          </w:p>
          <w:p w:rsidR="00FE220B" w:rsidRPr="0092742C" w:rsidRDefault="00FE220B" w:rsidP="00641AB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742C">
              <w:rPr>
                <w:rFonts w:ascii="Times New Roman" w:hAnsi="Times New Roman"/>
                <w:bCs/>
                <w:sz w:val="20"/>
                <w:szCs w:val="20"/>
              </w:rPr>
              <w:t>КПП 891201001</w:t>
            </w:r>
          </w:p>
          <w:p w:rsidR="00FE220B" w:rsidRPr="0092742C" w:rsidRDefault="00FE220B" w:rsidP="00641AB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742C">
              <w:rPr>
                <w:rFonts w:ascii="Times New Roman" w:hAnsi="Times New Roman"/>
                <w:bCs/>
                <w:sz w:val="20"/>
                <w:szCs w:val="20"/>
              </w:rPr>
              <w:t>Получа</w:t>
            </w:r>
            <w:r w:rsidR="00F550B6">
              <w:rPr>
                <w:rFonts w:ascii="Times New Roman" w:hAnsi="Times New Roman"/>
                <w:bCs/>
                <w:sz w:val="20"/>
                <w:szCs w:val="20"/>
              </w:rPr>
              <w:t xml:space="preserve">тель: </w:t>
            </w:r>
            <w:r w:rsidRPr="0092742C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ФИНАНСОВ АДМИНИСТРАЦИИ </w:t>
            </w:r>
            <w:r w:rsidR="00641AB2">
              <w:rPr>
                <w:rFonts w:ascii="Times New Roman" w:hAnsi="Times New Roman"/>
                <w:bCs/>
                <w:sz w:val="20"/>
                <w:szCs w:val="20"/>
              </w:rPr>
              <w:t xml:space="preserve">РАЙОНА </w:t>
            </w:r>
            <w:r w:rsidR="00F550B6">
              <w:rPr>
                <w:rFonts w:ascii="Times New Roman" w:hAnsi="Times New Roman"/>
                <w:bCs/>
                <w:sz w:val="20"/>
                <w:szCs w:val="20"/>
              </w:rPr>
              <w:t>(МДОУ ДС «МОРОШКА</w:t>
            </w:r>
            <w:r w:rsidRPr="0092742C">
              <w:rPr>
                <w:rFonts w:ascii="Times New Roman" w:hAnsi="Times New Roman"/>
                <w:bCs/>
                <w:sz w:val="20"/>
                <w:szCs w:val="20"/>
              </w:rPr>
              <w:t xml:space="preserve">») </w:t>
            </w:r>
          </w:p>
          <w:p w:rsidR="00FE220B" w:rsidRPr="0092742C" w:rsidRDefault="00D74A45" w:rsidP="00641AB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счет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 032346437193</w:t>
            </w:r>
            <w:r w:rsidR="00FE220B" w:rsidRPr="0092742C">
              <w:rPr>
                <w:rFonts w:ascii="Times New Roman" w:hAnsi="Times New Roman"/>
                <w:bCs/>
                <w:sz w:val="20"/>
                <w:szCs w:val="20"/>
              </w:rPr>
              <w:t>30009000,</w:t>
            </w:r>
          </w:p>
          <w:p w:rsidR="00FE220B" w:rsidRPr="0092742C" w:rsidRDefault="00F550B6" w:rsidP="00641AB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БИК 007182108 в РКЦ САЛЕХАРД</w:t>
            </w:r>
            <w:r w:rsidR="00FE220B" w:rsidRPr="0092742C">
              <w:rPr>
                <w:rFonts w:ascii="Times New Roman" w:hAnsi="Times New Roman"/>
                <w:bCs/>
                <w:sz w:val="20"/>
                <w:szCs w:val="20"/>
              </w:rPr>
              <w:t>//УФК по Ямало-Ненецкому автономному округу</w:t>
            </w:r>
            <w:r w:rsidRPr="009274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2742C">
              <w:rPr>
                <w:rFonts w:ascii="Times New Roman" w:hAnsi="Times New Roman"/>
                <w:bCs/>
                <w:sz w:val="20"/>
                <w:szCs w:val="20"/>
              </w:rPr>
              <w:t>г.Салехард</w:t>
            </w:r>
            <w:proofErr w:type="spellEnd"/>
          </w:p>
          <w:p w:rsidR="00FE220B" w:rsidRDefault="00FE220B" w:rsidP="00641AB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742C">
              <w:rPr>
                <w:rFonts w:ascii="Times New Roman" w:hAnsi="Times New Roman"/>
                <w:bCs/>
                <w:sz w:val="20"/>
                <w:szCs w:val="20"/>
              </w:rPr>
              <w:t xml:space="preserve">КБК 974-0000-0000000000-130 </w:t>
            </w:r>
          </w:p>
          <w:p w:rsidR="00FE220B" w:rsidRPr="0092742C" w:rsidRDefault="00F550B6" w:rsidP="00641AB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ОКТМО 7193</w:t>
            </w:r>
            <w:r w:rsidR="00FE220B" w:rsidRPr="0092742C">
              <w:rPr>
                <w:rFonts w:ascii="Times New Roman" w:hAnsi="Times New Roman"/>
                <w:bCs/>
                <w:sz w:val="20"/>
                <w:szCs w:val="20"/>
              </w:rPr>
              <w:t>3000</w:t>
            </w:r>
          </w:p>
          <w:p w:rsidR="00FE220B" w:rsidRPr="0092742C" w:rsidRDefault="00FE220B" w:rsidP="00641AB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742C">
              <w:rPr>
                <w:rFonts w:ascii="Times New Roman" w:hAnsi="Times New Roman"/>
                <w:bCs/>
                <w:sz w:val="20"/>
                <w:szCs w:val="20"/>
              </w:rPr>
              <w:t>Назначение платежа: 974-0000-00</w:t>
            </w:r>
            <w:r w:rsidR="00641AB2">
              <w:rPr>
                <w:rFonts w:ascii="Times New Roman" w:hAnsi="Times New Roman"/>
                <w:bCs/>
                <w:sz w:val="20"/>
                <w:szCs w:val="20"/>
              </w:rPr>
              <w:t>00000000-130 л/с974020002 т.с.04.02</w:t>
            </w:r>
            <w:r w:rsidRPr="0092742C">
              <w:rPr>
                <w:rFonts w:ascii="Times New Roman" w:hAnsi="Times New Roman"/>
                <w:bCs/>
                <w:sz w:val="20"/>
                <w:szCs w:val="20"/>
              </w:rPr>
              <w:t>.00 Указывать название услуги, Ф.И.О. ребенка</w:t>
            </w:r>
          </w:p>
          <w:p w:rsidR="00FE220B" w:rsidRPr="0092742C" w:rsidRDefault="00641AB2" w:rsidP="00641AB2">
            <w:pPr>
              <w:pStyle w:val="ab"/>
              <w:spacing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E-mail: moroshka</w:t>
            </w:r>
            <w:r w:rsidR="00FE220B" w:rsidRPr="009274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@uoks.ru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E220B" w:rsidRDefault="00FE220B" w:rsidP="00B04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Адрес места жительства, </w:t>
            </w:r>
          </w:p>
          <w:p w:rsidR="00FE220B" w:rsidRDefault="00FE220B" w:rsidP="00B04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контактные</w:t>
            </w:r>
            <w:proofErr w:type="gramEnd"/>
            <w:r>
              <w:rPr>
                <w:rFonts w:ascii="Times New Roman" w:hAnsi="Times New Roman"/>
              </w:rPr>
              <w:t xml:space="preserve"> данные</w:t>
            </w:r>
          </w:p>
        </w:tc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E220B" w:rsidRDefault="00FE220B" w:rsidP="00B04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места жительства, </w:t>
            </w:r>
          </w:p>
          <w:p w:rsidR="00FE220B" w:rsidRDefault="00FE220B" w:rsidP="00B04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220B" w:rsidTr="00B04F91">
        <w:tc>
          <w:tcPr>
            <w:tcW w:w="36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E220B" w:rsidRDefault="00FE220B" w:rsidP="00641AB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4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Завед</w:t>
            </w:r>
            <w:r w:rsidR="00641AB2">
              <w:rPr>
                <w:rFonts w:ascii="Times New Roman" w:hAnsi="Times New Roman"/>
                <w:b/>
                <w:bCs/>
                <w:sz w:val="20"/>
                <w:szCs w:val="20"/>
              </w:rPr>
              <w:t>ующий МДОУ детский сад «Морошка</w:t>
            </w:r>
            <w:r w:rsidRPr="0092742C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FE220B" w:rsidRDefault="00FE220B" w:rsidP="00641AB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4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______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_____</w:t>
            </w:r>
            <w:r w:rsidRPr="0092742C">
              <w:rPr>
                <w:rFonts w:ascii="Times New Roman" w:hAnsi="Times New Roman"/>
                <w:b/>
                <w:bCs/>
                <w:sz w:val="20"/>
                <w:szCs w:val="20"/>
              </w:rPr>
              <w:t>____</w:t>
            </w:r>
            <w:proofErr w:type="gramStart"/>
            <w:r w:rsidRPr="009274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92742C">
              <w:rPr>
                <w:rFonts w:ascii="Times New Roman" w:hAnsi="Times New Roman"/>
                <w:b/>
                <w:bCs/>
                <w:sz w:val="20"/>
                <w:szCs w:val="20"/>
              </w:rPr>
              <w:t>И.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2742C">
              <w:rPr>
                <w:rFonts w:ascii="Times New Roman" w:hAnsi="Times New Roman"/>
                <w:b/>
                <w:bCs/>
                <w:sz w:val="20"/>
                <w:szCs w:val="20"/>
              </w:rPr>
              <w:t>Н.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2742C">
              <w:rPr>
                <w:rFonts w:ascii="Times New Roman" w:hAnsi="Times New Roman"/>
                <w:b/>
                <w:bCs/>
                <w:sz w:val="20"/>
                <w:szCs w:val="20"/>
              </w:rPr>
              <w:t>Усик</w:t>
            </w:r>
          </w:p>
          <w:p w:rsidR="00FE220B" w:rsidRPr="00392946" w:rsidRDefault="00FE220B" w:rsidP="00641AB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</w:t>
            </w:r>
            <w:r w:rsidRPr="00392946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</w:t>
            </w:r>
            <w:r w:rsidRPr="00392946">
              <w:rPr>
                <w:rFonts w:ascii="Times New Roman" w:hAnsi="Times New Roman"/>
                <w:bCs/>
                <w:sz w:val="16"/>
                <w:szCs w:val="16"/>
              </w:rPr>
              <w:t xml:space="preserve">     расшифровка подписи </w:t>
            </w:r>
          </w:p>
          <w:p w:rsidR="00FE220B" w:rsidRPr="0092742C" w:rsidRDefault="00FE220B" w:rsidP="00B04F91">
            <w:pPr>
              <w:pStyle w:val="ab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42C">
              <w:rPr>
                <w:rFonts w:ascii="Times New Roman" w:hAnsi="Times New Roman"/>
                <w:b/>
                <w:bCs/>
                <w:sz w:val="20"/>
                <w:szCs w:val="20"/>
              </w:rPr>
              <w:t>М. П.</w:t>
            </w:r>
          </w:p>
        </w:tc>
        <w:tc>
          <w:tcPr>
            <w:tcW w:w="61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E220B" w:rsidRPr="0092742C" w:rsidRDefault="00FE220B" w:rsidP="00B04F91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42C">
              <w:rPr>
                <w:rFonts w:ascii="Times New Roman" w:hAnsi="Times New Roman"/>
                <w:b/>
                <w:bCs/>
                <w:sz w:val="20"/>
                <w:szCs w:val="20"/>
              </w:rPr>
              <w:t>«Заказчик» получил один экземпляр настоящего Договора:</w:t>
            </w:r>
          </w:p>
          <w:p w:rsidR="00FE220B" w:rsidRPr="0092742C" w:rsidRDefault="00FE220B" w:rsidP="00B0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20B" w:rsidTr="00B04F91">
        <w:tc>
          <w:tcPr>
            <w:tcW w:w="36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E220B" w:rsidRPr="0092742C" w:rsidRDefault="00FE220B" w:rsidP="00B04F91">
            <w:pPr>
              <w:pStyle w:val="ab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E220B" w:rsidRPr="0092742C" w:rsidRDefault="00FE220B" w:rsidP="00B0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220B" w:rsidRDefault="00FE220B" w:rsidP="00B0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2C">
              <w:rPr>
                <w:rFonts w:ascii="Times New Roman" w:hAnsi="Times New Roman"/>
                <w:sz w:val="20"/>
                <w:szCs w:val="20"/>
              </w:rPr>
              <w:t>___________________/________________________</w:t>
            </w:r>
          </w:p>
          <w:p w:rsidR="00FE220B" w:rsidRPr="00392946" w:rsidRDefault="00FE220B" w:rsidP="00B04F91">
            <w:pPr>
              <w:pStyle w:val="ab"/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 w:rsidRPr="00392946">
              <w:rPr>
                <w:rFonts w:ascii="Times New Roman" w:hAnsi="Times New Roman"/>
                <w:bCs/>
                <w:sz w:val="16"/>
                <w:szCs w:val="16"/>
              </w:rPr>
              <w:t>одпись</w:t>
            </w:r>
            <w:proofErr w:type="gramEnd"/>
            <w:r w:rsidRPr="00392946">
              <w:rPr>
                <w:rFonts w:ascii="Times New Roman" w:hAnsi="Times New Roman"/>
                <w:bCs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</w:t>
            </w:r>
            <w:r w:rsidRPr="00392946">
              <w:rPr>
                <w:rFonts w:ascii="Times New Roman" w:hAnsi="Times New Roman"/>
                <w:bCs/>
                <w:sz w:val="16"/>
                <w:szCs w:val="16"/>
              </w:rPr>
              <w:t xml:space="preserve">расшифровка подписи </w:t>
            </w:r>
          </w:p>
          <w:p w:rsidR="00FE220B" w:rsidRPr="0092742C" w:rsidRDefault="00FE220B" w:rsidP="00B0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2429" w:rsidRDefault="00C62429" w:rsidP="00FE220B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429" w:rsidRDefault="00C62429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429" w:rsidRDefault="00C62429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429" w:rsidRDefault="00C62429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429" w:rsidRDefault="00C62429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429" w:rsidRDefault="00C62429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429" w:rsidRDefault="00C62429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429" w:rsidRDefault="00C62429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429" w:rsidRDefault="00C62429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429" w:rsidRDefault="00C62429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429" w:rsidRDefault="00C62429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429" w:rsidRDefault="00C62429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429" w:rsidRDefault="00C62429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429" w:rsidRDefault="00C62429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429" w:rsidRDefault="00C62429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429" w:rsidRDefault="00C62429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429" w:rsidRDefault="00C62429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429" w:rsidRDefault="00C62429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429" w:rsidRDefault="00C62429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429" w:rsidRDefault="00C62429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429" w:rsidRDefault="00C62429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429" w:rsidRDefault="00C62429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429" w:rsidRDefault="00C62429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429" w:rsidRDefault="00C62429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429" w:rsidRDefault="00C62429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429" w:rsidRDefault="00C62429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429" w:rsidRDefault="00C62429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429" w:rsidRDefault="00C62429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429" w:rsidRDefault="00C62429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429" w:rsidRDefault="00C62429">
      <w:pPr>
        <w:spacing w:after="0" w:line="240" w:lineRule="auto"/>
        <w:jc w:val="both"/>
      </w:pPr>
    </w:p>
    <w:sectPr w:rsidR="00C6242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B362F"/>
    <w:multiLevelType w:val="multilevel"/>
    <w:tmpl w:val="BFE68B32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lvlText w:val="%1.%2."/>
      <w:lvlJc w:val="left"/>
      <w:pPr>
        <w:ind w:left="153" w:hanging="360"/>
      </w:pPr>
      <w:rPr>
        <w:rFonts w:ascii="Times New Roman" w:hAnsi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873" w:hanging="720"/>
      </w:pPr>
    </w:lvl>
    <w:lvl w:ilvl="3">
      <w:start w:val="1"/>
      <w:numFmt w:val="decimal"/>
      <w:lvlText w:val="%1.%2.%3.%4."/>
      <w:lvlJc w:val="left"/>
      <w:pPr>
        <w:ind w:left="1233" w:hanging="720"/>
      </w:pPr>
    </w:lvl>
    <w:lvl w:ilvl="4">
      <w:start w:val="1"/>
      <w:numFmt w:val="decimal"/>
      <w:lvlText w:val="%1.%2.%3.%4.%5."/>
      <w:lvlJc w:val="left"/>
      <w:pPr>
        <w:ind w:left="1953" w:hanging="1080"/>
      </w:pPr>
    </w:lvl>
    <w:lvl w:ilvl="5">
      <w:start w:val="1"/>
      <w:numFmt w:val="decimal"/>
      <w:lvlText w:val="%1.%2.%3.%4.%5.%6."/>
      <w:lvlJc w:val="left"/>
      <w:pPr>
        <w:ind w:left="2313" w:hanging="1080"/>
      </w:pPr>
    </w:lvl>
    <w:lvl w:ilvl="6">
      <w:start w:val="1"/>
      <w:numFmt w:val="decimal"/>
      <w:lvlText w:val="%1.%2.%3.%4.%5.%6.%7."/>
      <w:lvlJc w:val="left"/>
      <w:pPr>
        <w:ind w:left="3033" w:hanging="1440"/>
      </w:pPr>
    </w:lvl>
    <w:lvl w:ilvl="7">
      <w:start w:val="1"/>
      <w:numFmt w:val="decimal"/>
      <w:lvlText w:val="%1.%2.%3.%4.%5.%6.%7.%8."/>
      <w:lvlJc w:val="left"/>
      <w:pPr>
        <w:ind w:left="3393" w:hanging="1440"/>
      </w:pPr>
    </w:lvl>
    <w:lvl w:ilvl="8">
      <w:start w:val="1"/>
      <w:numFmt w:val="decimal"/>
      <w:lvlText w:val="%1.%2.%3.%4.%5.%6.%7.%8.%9."/>
      <w:lvlJc w:val="left"/>
      <w:pPr>
        <w:ind w:left="4113" w:hanging="1800"/>
      </w:pPr>
    </w:lvl>
  </w:abstractNum>
  <w:abstractNum w:abstractNumId="1">
    <w:nsid w:val="378350D7"/>
    <w:multiLevelType w:val="multilevel"/>
    <w:tmpl w:val="1A00DE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29"/>
    <w:rsid w:val="00076DC2"/>
    <w:rsid w:val="002A7567"/>
    <w:rsid w:val="0033048D"/>
    <w:rsid w:val="00407BAF"/>
    <w:rsid w:val="004960EE"/>
    <w:rsid w:val="00641AB2"/>
    <w:rsid w:val="007F103E"/>
    <w:rsid w:val="00C05F07"/>
    <w:rsid w:val="00C62429"/>
    <w:rsid w:val="00CC38B8"/>
    <w:rsid w:val="00CD61FC"/>
    <w:rsid w:val="00D74A45"/>
    <w:rsid w:val="00D823A1"/>
    <w:rsid w:val="00F550B6"/>
    <w:rsid w:val="00F76D1F"/>
    <w:rsid w:val="00FB5775"/>
    <w:rsid w:val="00F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F19A3-B12E-4B28-B26E-5BFEE368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8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A0F8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b/>
      <w:sz w:val="20"/>
      <w:szCs w:val="20"/>
    </w:rPr>
  </w:style>
  <w:style w:type="character" w:customStyle="1" w:styleId="ListLabel2">
    <w:name w:val="ListLabel 2"/>
    <w:qFormat/>
    <w:rPr>
      <w:rFonts w:ascii="Times New Roman" w:hAnsi="Times New Roman"/>
      <w:b/>
      <w:sz w:val="20"/>
      <w:szCs w:val="20"/>
    </w:rPr>
  </w:style>
  <w:style w:type="character" w:customStyle="1" w:styleId="ListLabel3">
    <w:name w:val="ListLabel 3"/>
    <w:qFormat/>
    <w:rPr>
      <w:rFonts w:ascii="Times New Roman" w:hAnsi="Times New Roman"/>
      <w:b/>
      <w:sz w:val="20"/>
      <w:szCs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83478B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A0F8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dc:description/>
  <cp:lastModifiedBy>Buk 3</cp:lastModifiedBy>
  <cp:revision>30</cp:revision>
  <cp:lastPrinted>2022-10-17T04:54:00Z</cp:lastPrinted>
  <dcterms:created xsi:type="dcterms:W3CDTF">2018-11-02T11:39:00Z</dcterms:created>
  <dcterms:modified xsi:type="dcterms:W3CDTF">2022-10-17T05:00:00Z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