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A3" w:rsidRPr="00173AA3" w:rsidRDefault="00173AA3" w:rsidP="00173AA3">
      <w:pPr>
        <w:tabs>
          <w:tab w:val="left" w:pos="708"/>
        </w:tabs>
        <w:suppressAutoHyphens/>
        <w:spacing w:line="252" w:lineRule="auto"/>
        <w:jc w:val="center"/>
        <w:rPr>
          <w:rFonts w:ascii="Calibri" w:eastAsia="SimSun" w:hAnsi="Calibri" w:cs="Calibri"/>
          <w:color w:val="00000A"/>
          <w:sz w:val="24"/>
          <w:szCs w:val="24"/>
        </w:rPr>
      </w:pPr>
      <w:r w:rsidRPr="00173AA3">
        <w:rPr>
          <w:rFonts w:ascii="Times New Roman" w:eastAsia="SimSun" w:hAnsi="Times New Roman" w:cs="Times New Roman"/>
          <w:b/>
          <w:color w:val="00000A"/>
          <w:sz w:val="24"/>
          <w:szCs w:val="24"/>
        </w:rPr>
        <w:t>Участие воспитанников в конкурсах различного уровня</w:t>
      </w:r>
      <w:bookmarkStart w:id="0" w:name="_GoBack"/>
      <w:bookmarkEnd w:id="0"/>
    </w:p>
    <w:tbl>
      <w:tblPr>
        <w:tblW w:w="15172" w:type="dxa"/>
        <w:tblInd w:w="-2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788"/>
        <w:gridCol w:w="4186"/>
        <w:gridCol w:w="2063"/>
        <w:gridCol w:w="2734"/>
        <w:gridCol w:w="3243"/>
        <w:gridCol w:w="2158"/>
      </w:tblGrid>
      <w:tr w:rsidR="00173AA3" w:rsidRPr="00173AA3" w:rsidTr="007F0713">
        <w:trPr>
          <w:trHeight w:val="1888"/>
        </w:trPr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Наименование конкурса, (Окружной, Межрегиональный, Всероссийский и Международный уровни)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Форма участия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(</w:t>
            </w:r>
            <w:proofErr w:type="gramStart"/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заочное</w:t>
            </w:r>
            <w:proofErr w:type="gramEnd"/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, очное)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Место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(Диплом 1,2,3 степени)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Ф. И. победителей и призеров 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(</w:t>
            </w:r>
            <w:proofErr w:type="gramStart"/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по</w:t>
            </w:r>
            <w:proofErr w:type="gramEnd"/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всем конкурсам)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Руководитель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занимательная викторина «Овощная корзинка»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Диплом победителя </w:t>
            </w: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II</w:t>
            </w: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место,</w:t>
            </w:r>
            <w:r w:rsidRPr="00173AA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Серия DO0019-022675 от 11.10. 2019г. 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Вишневская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занимательная викторина «Овощная корзинка»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Диплом победителя </w:t>
            </w: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II</w:t>
            </w: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место,</w:t>
            </w:r>
            <w:r w:rsidRPr="00173AA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Серия DO0019-022673 от 11.10.2019г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Коверченко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Мирослава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познавательная викторина «Уж небо осенью дышало»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Диплом победителя </w:t>
            </w: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 w:rsidRPr="00173A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место Серия NA0016-022671 от 11.10.2019г.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Попова Полина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Международная познавательная викторина «Уж небо осенью дышало»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лауреата Серия NA0016-022672 от 11.10.2019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Юсупова Регина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по логике «Осенний сезон -2019»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Мельников Владимир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по логике «Осенний сезон -2019»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Матвеева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по логике «Осенний сезон -2019»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Евстафьева Маруся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rPr>
          <w:trHeight w:val="1442"/>
        </w:trPr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VI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Международный конкурс для детей и молодёжи «РАДОСТЬ ТВОРЧЕСТВА» в номинации «Изобразительное искусство». Конкурсная работа «Золотая осень»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after="0"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победителя 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after="0"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 место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after="0"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ZT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417-61397 от 28.10.2019г. г. Москва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Себлененко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Лиза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Канюкова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Ирина Викторовна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Всезнайкино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 номинации «Профессии» (4-6 лет)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     1 место №1911091 от 15.11.2019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Иванов Александр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Всезнайкино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 номинации «Профессии» (4-6 лет)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     1 место №1910888 от 15.11.2019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Краснова София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Всезнайкино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 номинации «Цвета» (4-6 лет)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     1 место №1910910 от 15.11.2019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Олеся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VI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Региональный фестиваль конкурса  детского творчества «У колыбели таланта» в номинации «Декоративно-прикладное творчество»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участника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Тюмень, 2019г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Басак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Карина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245"/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ab/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Канюкова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Ирина Викторовна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Муниципальный конкурс рисунков ко Дню матери. В номинации «Все краски жизни для тебя»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Морозова Анастасия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Кузьминых Алевтина Егоровна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Муниципальный конкурс рисунков ко Дню матери. В номинации «Букет для матери»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Шлегель Илья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Кузьминых Алевтина Егоровна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Муниципальный конкурс рисунков ко Дню матери. В номинации «Бабушкино сердце»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Евстафьева Мария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Кузьминых Алевтина Егоровна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конкурс для детей и молодёжи «Творческий поиск» (г. Москва)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номинация  «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Изобразительное творчество» Конкурсная работа «Открытка для мамы»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победителя 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 место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№ 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RS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338-51286 от 23.11.2019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Алтынбаева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Алсу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Канюкова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Ирина Викторовна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конкурс для детей и молодёжи «Творческий поиск» (г. Москва)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номинация  «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Изобразительное творчество» Конкурсная работа «Цветы для мамы»»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победителя 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 место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№ 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RS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- 338-51299 от 23/11/ 2019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Башинский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Макар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Кузьминых Алевтина Егоровна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Региональный интернет-конкурс для педагогов и детей «Продвижение» в номинации: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видеотворчество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 Конкурсная работа: Мультфильм «Наша Репка»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степени  №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17591 от 08.12.2019г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Вишневская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Вельмова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Светлана Петровна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Муниципальный конкурс мультфильмов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Мультяшки-зоряшки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 номинации «Самый добрый мультфильм»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Вишневская </w:t>
            </w:r>
            <w:proofErr w:type="spellStart"/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Дарина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Трубицина</w:t>
            </w:r>
            <w:proofErr w:type="spellEnd"/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Вера, Исаева Василиса,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Коверченко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Мирослава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Вельмова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Светлана Петровна, Вишневская Гульнара 20Рустамовна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«Живой мир самые-самые»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2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Ярослав Сысоев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«Живой мир самые-самые»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Безъязыкова Милана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«Живой мир самые-самые»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Мельников Владимир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«Живой мир самые-самые»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Шлегель Илья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«Живой мир самые-самые»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Трубицин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Иван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«Живой мир самые-самые»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3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Евстафьева Маруся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дошкольников «Живой мир самые-самые»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3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Нурматов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Глеб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Всезнайкино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в номинации «Правила безопасности дома и на улице (5-7 лет)»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1 место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№2020289 от 31.01.2020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Попова Полина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педагогический портал «Тридевятое царство» блиц-олимпиада «Армейские профессии»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1 место №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PDO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5210  от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10/02/2020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Иванов Александр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конкурс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Вопросита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Блиц-олимпиада: «Я-друг природы!»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1 место №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VP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383-576875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D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317381  от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09/02/2020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Лазовский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Клим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Молчанова Мария Евгеньевна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Юдин Борис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Шлегель Илья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        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Трубицин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Иван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Евстафьева Маруся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Неустроев Евгений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Молчанова Александра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Кривицкая Варвара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Иванова Дарья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Яковлев Алексей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2 степени 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Матвеева Амалия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Кузовчикова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Анастасия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3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Нурматов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Глеб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3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Ратушная Виктория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детского рисунка «Фабрика мороженого»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3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Сысоев Ярослав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об экологии» от проекта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3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Мельников Владимир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об экологии» от проекта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Кривицкая Варвара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конкурс «Стоп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короновирус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от проекта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Кузовчикова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Анастасия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конкурс «Стоп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короновирус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от проекта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Нурматов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Глеб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Конкурс детских рисунков «Животный мир Антарктиды» в рамках празднования 200-летие открытия континента Антарктиды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Грамота 3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Нурматов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Глеб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Конюкова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Ирина Викторовна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Конкурс детских рисунков «Животный мир Антарктиды» в рамках празднования 200-летие открытия континента Антарктиды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Грамота 3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Шлегель Илья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Конюкова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Ирина Викторовна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Конкурс детских рисунков «Животный мир Антарктиды» в рамках празднования 200-летие открытия континента Антарктиды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Грамота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Кривицкая Варвара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Кузьминых Алевтина Егоровна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Конкурс детских рисунков «Животный мир Антарктиды» в рамках празднования 200-летие открытия континента Антарктиды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Грамота 2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Матвеева Амалия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Кузьминых Алевтина Егоровна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викторина «Время знаний» «Основы финансовой грамотности»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Коверченко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Мирослава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Захарова Ольга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Алексанлровна</w:t>
            </w:r>
            <w:proofErr w:type="spellEnd"/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викторина «Время знаний» «Математика в сказках»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Юсупова Регина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конкурс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об экологии» от проекта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3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Неустроев Игорь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конкурс «Стоп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короновирус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от проекта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Инфоурок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Шлегель Илья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викторина «Время знаний» «Геометрические фигуры»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Нурматов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Глеб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викторина «Время знаний» «Основы финансовой грамотности»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Нурматов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Глеб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2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Зверева Маргарита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2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Мельников Владимир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2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Евстафьева Мария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2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Безъязыкова Милана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Юдин Борис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2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    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Нурматов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Глеб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2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Кривицкая Варвара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2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Иванова Дарья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Трубицин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Иван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Ратушная Виктория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2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Шлегель Илья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викторина «Время знаний» «По сказке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Заюшкина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избушка»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 1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Бирюкова Алиса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Неттина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Тамара Васильевна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блиц-турнир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«Лига знаний»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2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Николаева София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Неттина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Тамара Васильевна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викторина «Время знаний» По сказке К.И. Чуковского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Мойдодыр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Дорохтей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София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Неттина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Тамара Васильевна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викторина «Время знаний» По сказке «Колобок»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Чельдинова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Александра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Неттина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Тамара Васильевна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викторина «Время знаний» По сказке «Три медведя»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Ульяненко Виктория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Неттина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Тамара Васильевна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викторина «Время знаний» «Год экологии в России»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Ерёмин Александр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Неттина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Тамара Васильевна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олимпиада «Все профессии важны»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Фахрутдинов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Тимур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Неттина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тамара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Васильевна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олимпиада «Все профессии важны»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Кагилева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Дарья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Неттина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Тамара Васильевна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Всероссийская олимпиада «Все профессии важны»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Колочев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Роман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Неттина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Тамара Васильевна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по окружающему миру «Подснежники»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2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Зверева Рита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по окружающему миру «Подснежники»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Мельников Владимир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по окружающему миру «Подснежники»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Шлегель Илья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по окружающему миру «Подснежники»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Трубицин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Иван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по окружающему миру «Подснежники»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Евстафьева Маруся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по окружающему миру «Подснежники»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3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Кривицкая Варя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Международный чемпионат по окружающему миру «Подснежники»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3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      Юдин Борис 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фестиваль детского творчества «Я ПОМНЮ! Я ГОРЖУСЬ!»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Нурматов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Глеб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фестиваль детского творчества «Я ПОМНЮ! Я ГОРЖУСЬ!»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Морозова Анастасия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фестиваль детского творчества «Я ПОМНЮ! Я ГОРЖУСЬ!»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Трубицина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Вера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фестиваль детского творчества «Я ПОМНЮ! Я ГОРЖУСЬ!»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Ратушная Виктория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фестиваль детского творчества «Я ПОМНЮ! Я ГОРЖУСЬ!»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Молчанова Саша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конкурс к 75-летию победы «Героям войны посвящается…» в номинации чтение стихотворения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Исаева Василиса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Захарова Валентина Ивановна 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конкурс к 75-летию победы «Героям войны посвящается…» в номинации рисунок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Бегляров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Захарова Валентина Ивановна 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IX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Всероссийский конкурс «Ты гений» Номинация конкурс чтецов «Военные страницы»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II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Нифонтова Элина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IX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Всероссийский конкурс «Ты гений» Номинация конкурс чтецов «Военные страницы»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II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степени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Сердюк Ульяна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конкурс чтецов, посвященного 75-летию Победы в Великой Отечественной войне «Помнит сердце, не забудет никогда»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Диплом победителя </w:t>
            </w:r>
          </w:p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1 место 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Коверченко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Мирослава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конкурс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Вопросита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блиц-олимпиада «Защитим Отечество родное!» окружающий мир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Нифонтова Элина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конкурс «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Вопросита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» блиц-олимпиада «Прыгают, летают и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жжужат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 окружающий мир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победителя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Юсупова Регина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Грамота  5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Уразова Амина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Грамота  7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Коверченко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Мирослава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Грамота  8</w:t>
            </w:r>
            <w:proofErr w:type="gram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Иванов Александр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Вишневская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Ткаченко Мила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3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Лапардин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Михаил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Попова Полина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Всероссийский интеллектуальный конкурс «Знаток- дошколёнок» </w:t>
            </w: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Диплом 3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Нифонтова Элина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Ткаченко Мила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Юсуфова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Гульханум</w:t>
            </w:r>
            <w:proofErr w:type="spellEnd"/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Уразова Амина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Вишневская </w:t>
            </w: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Коверченко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Мирослава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Лапардин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Михаил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Олеся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Попова Полина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Аркадьев Руслан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Иванов Александр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Шабалин Семён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Сердюк Ульяна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Всероссийский интеллектуальный конкурс «Знаток- дошколёнок» Ранний старт среди дошкольных средних групп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Сертификат участника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Нифонтова Элина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Муниципальный конкурс марафон чтения «Литература Победы»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Яковлев Алексей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Муниципальный конкурс марафон чтения «Литература Победы»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Мельников Владимир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Муниципальный конкурс марафон чтения «Литература Победы»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Нифонтова Элина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Захарова Ольга Александровна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Конкурс открытого Всероссийского онлайн фестиваля «Спасибо за Победу» приуроченного к празднованию75-й годовщины «Победы» в Великой Отечественной войне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Памятный диплом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Безъязыковой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Милане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  <w:tr w:rsidR="00173AA3" w:rsidRPr="00173AA3" w:rsidTr="007F0713"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Муниципальный Онлайн конкурс детского творчества ко Дню Победы в номинации голос памяти</w:t>
            </w:r>
          </w:p>
        </w:tc>
        <w:tc>
          <w:tcPr>
            <w:tcW w:w="2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заочное</w:t>
            </w:r>
            <w:proofErr w:type="gramEnd"/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Грамота 1 место</w:t>
            </w:r>
          </w:p>
        </w:tc>
        <w:tc>
          <w:tcPr>
            <w:tcW w:w="3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Яковлев Алексей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73AA3" w:rsidRPr="00173AA3" w:rsidRDefault="00173AA3" w:rsidP="00173AA3">
            <w:pPr>
              <w:tabs>
                <w:tab w:val="left" w:pos="708"/>
              </w:tabs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Погадаева</w:t>
            </w:r>
            <w:proofErr w:type="spellEnd"/>
            <w:r w:rsidRPr="00173AA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Елена Анатольевна</w:t>
            </w:r>
          </w:p>
        </w:tc>
      </w:tr>
    </w:tbl>
    <w:p w:rsidR="00DB1394" w:rsidRDefault="00DB1394"/>
    <w:sectPr w:rsidR="00DB1394" w:rsidSect="0030300E">
      <w:pgSz w:w="17338" w:h="11906" w:orient="landscape"/>
      <w:pgMar w:top="851" w:right="992" w:bottom="992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7B"/>
    <w:rsid w:val="00173AA3"/>
    <w:rsid w:val="0030300E"/>
    <w:rsid w:val="003101D6"/>
    <w:rsid w:val="00A2757B"/>
    <w:rsid w:val="00D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DD266-7164-4131-B14E-8DBF8ADC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AA3"/>
  </w:style>
  <w:style w:type="paragraph" w:customStyle="1" w:styleId="10">
    <w:name w:val="Обычный1"/>
    <w:qFormat/>
    <w:rsid w:val="00173AA3"/>
    <w:pPr>
      <w:tabs>
        <w:tab w:val="left" w:pos="708"/>
      </w:tabs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customStyle="1" w:styleId="a3">
    <w:name w:val="Текст выноски Знак"/>
    <w:basedOn w:val="a0"/>
    <w:qFormat/>
    <w:rsid w:val="00173AA3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10"/>
    <w:next w:val="a5"/>
    <w:qFormat/>
    <w:rsid w:val="00173A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10"/>
    <w:link w:val="a6"/>
    <w:rsid w:val="00173AA3"/>
    <w:pPr>
      <w:spacing w:after="120"/>
    </w:pPr>
  </w:style>
  <w:style w:type="character" w:customStyle="1" w:styleId="a6">
    <w:name w:val="Основной текст Знак"/>
    <w:basedOn w:val="a0"/>
    <w:link w:val="a5"/>
    <w:rsid w:val="00173AA3"/>
    <w:rPr>
      <w:rFonts w:ascii="Calibri" w:eastAsia="SimSun" w:hAnsi="Calibri" w:cs="Calibri"/>
      <w:color w:val="00000A"/>
    </w:rPr>
  </w:style>
  <w:style w:type="paragraph" w:styleId="a7">
    <w:name w:val="List"/>
    <w:basedOn w:val="a5"/>
    <w:rsid w:val="00173AA3"/>
    <w:rPr>
      <w:rFonts w:cs="Mangal"/>
    </w:rPr>
  </w:style>
  <w:style w:type="paragraph" w:styleId="a8">
    <w:name w:val="caption"/>
    <w:basedOn w:val="10"/>
    <w:qFormat/>
    <w:rsid w:val="00173A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73AA3"/>
    <w:pPr>
      <w:spacing w:after="0" w:line="240" w:lineRule="auto"/>
      <w:ind w:left="220" w:hanging="220"/>
    </w:pPr>
  </w:style>
  <w:style w:type="paragraph" w:styleId="a9">
    <w:name w:val="index heading"/>
    <w:basedOn w:val="10"/>
    <w:qFormat/>
    <w:rsid w:val="00173AA3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173AA3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link w:val="ab"/>
    <w:qFormat/>
    <w:rsid w:val="00173AA3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173AA3"/>
    <w:rPr>
      <w:rFonts w:ascii="Arial" w:eastAsia="Microsoft YaHei" w:hAnsi="Arial" w:cs="Mangal"/>
      <w:i/>
      <w:iCs/>
      <w:color w:val="00000A"/>
      <w:sz w:val="28"/>
      <w:szCs w:val="28"/>
    </w:rPr>
  </w:style>
  <w:style w:type="paragraph" w:styleId="ac">
    <w:name w:val="Normal (Web)"/>
    <w:basedOn w:val="10"/>
    <w:qFormat/>
    <w:rsid w:val="00173AA3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10"/>
    <w:link w:val="13"/>
    <w:qFormat/>
    <w:rsid w:val="00173AA3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d"/>
    <w:rsid w:val="00173AA3"/>
    <w:rPr>
      <w:rFonts w:ascii="Segoe UI" w:eastAsia="SimSun" w:hAnsi="Segoe UI" w:cs="Segoe UI"/>
      <w:color w:val="00000A"/>
      <w:sz w:val="18"/>
      <w:szCs w:val="18"/>
    </w:rPr>
  </w:style>
  <w:style w:type="paragraph" w:customStyle="1" w:styleId="ae">
    <w:name w:val="Содержимое таблицы"/>
    <w:basedOn w:val="10"/>
    <w:qFormat/>
    <w:rsid w:val="00173AA3"/>
    <w:pPr>
      <w:suppressLineNumbers/>
    </w:pPr>
  </w:style>
  <w:style w:type="paragraph" w:customStyle="1" w:styleId="af">
    <w:name w:val="Заголовок таблицы"/>
    <w:basedOn w:val="ae"/>
    <w:qFormat/>
    <w:rsid w:val="00173AA3"/>
    <w:pPr>
      <w:jc w:val="center"/>
    </w:pPr>
    <w:rPr>
      <w:b/>
      <w:bCs/>
    </w:rPr>
  </w:style>
  <w:style w:type="paragraph" w:styleId="af0">
    <w:name w:val="header"/>
    <w:basedOn w:val="10"/>
    <w:link w:val="af1"/>
    <w:rsid w:val="00173AA3"/>
    <w:pPr>
      <w:suppressLineNumbers/>
      <w:tabs>
        <w:tab w:val="center" w:pos="7464"/>
        <w:tab w:val="right" w:pos="14928"/>
      </w:tabs>
    </w:pPr>
  </w:style>
  <w:style w:type="character" w:customStyle="1" w:styleId="af1">
    <w:name w:val="Верхний колонтитул Знак"/>
    <w:basedOn w:val="a0"/>
    <w:link w:val="af0"/>
    <w:rsid w:val="00173AA3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2904</Words>
  <Characters>16557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2</cp:revision>
  <dcterms:created xsi:type="dcterms:W3CDTF">2021-02-14T12:28:00Z</dcterms:created>
  <dcterms:modified xsi:type="dcterms:W3CDTF">2021-02-14T12:29:00Z</dcterms:modified>
</cp:coreProperties>
</file>